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3C" w:rsidRDefault="00A11971" w:rsidP="00CE072F">
      <w:pPr>
        <w:pStyle w:val="Heading1"/>
        <w:tabs>
          <w:tab w:val="left" w:pos="9923"/>
          <w:tab w:val="left" w:pos="10340"/>
        </w:tabs>
        <w:spacing w:before="77"/>
        <w:ind w:left="284" w:right="134"/>
        <w:jc w:val="center"/>
      </w:pPr>
      <w:r>
        <w:t>Аналитическая</w:t>
      </w:r>
      <w:r w:rsidR="00CE072F">
        <w:t xml:space="preserve"> </w:t>
      </w:r>
      <w:r>
        <w:t>справка</w:t>
      </w:r>
      <w:r w:rsidR="00CE072F">
        <w:t xml:space="preserve"> </w:t>
      </w:r>
      <w:r>
        <w:t>по</w:t>
      </w:r>
      <w:r w:rsidR="00CE072F">
        <w:t xml:space="preserve"> </w:t>
      </w:r>
      <w:r>
        <w:t>итогам</w:t>
      </w:r>
      <w:r w:rsidR="00CE072F">
        <w:t xml:space="preserve"> </w:t>
      </w:r>
      <w:r>
        <w:t>пос</w:t>
      </w:r>
      <w:r w:rsidR="00CE072F">
        <w:t xml:space="preserve">ещения уроков за 1 четверть </w:t>
      </w:r>
      <w:r w:rsidR="00CE072F">
        <w:br/>
        <w:t>2024 - 2025 учебного года в МКОУ «СОШ № 18»</w:t>
      </w:r>
    </w:p>
    <w:p w:rsidR="00027B3C" w:rsidRDefault="00A11971">
      <w:pPr>
        <w:pStyle w:val="a3"/>
        <w:tabs>
          <w:tab w:val="left" w:pos="1364"/>
          <w:tab w:val="left" w:pos="3156"/>
          <w:tab w:val="left" w:pos="3487"/>
          <w:tab w:val="left" w:pos="4942"/>
          <w:tab w:val="left" w:pos="5962"/>
          <w:tab w:val="left" w:pos="8305"/>
          <w:tab w:val="left" w:pos="9613"/>
        </w:tabs>
        <w:spacing w:before="316" w:line="242" w:lineRule="auto"/>
        <w:ind w:right="107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Дорожной</w:t>
      </w:r>
      <w:r>
        <w:tab/>
      </w:r>
      <w:r>
        <w:rPr>
          <w:spacing w:val="-2"/>
        </w:rPr>
        <w:t>картой</w:t>
      </w:r>
      <w:r>
        <w:tab/>
      </w:r>
      <w:proofErr w:type="spellStart"/>
      <w:r>
        <w:rPr>
          <w:spacing w:val="-2"/>
        </w:rPr>
        <w:t>внутришкольного</w:t>
      </w:r>
      <w:proofErr w:type="spellEnd"/>
      <w:r>
        <w:tab/>
      </w:r>
      <w:r>
        <w:rPr>
          <w:spacing w:val="-2"/>
        </w:rPr>
        <w:t>контроля</w:t>
      </w:r>
      <w:r>
        <w:tab/>
      </w:r>
      <w:r>
        <w:rPr>
          <w:spacing w:val="-4"/>
        </w:rPr>
        <w:t xml:space="preserve">было </w:t>
      </w:r>
      <w:r>
        <w:t xml:space="preserve">осуществлено </w:t>
      </w:r>
      <w:proofErr w:type="spellStart"/>
      <w:r>
        <w:t>взаимопосещение</w:t>
      </w:r>
      <w:proofErr w:type="spellEnd"/>
      <w:r>
        <w:t xml:space="preserve"> уроков учителями-предметниками.</w:t>
      </w:r>
    </w:p>
    <w:p w:rsidR="00027B3C" w:rsidRDefault="00A11971">
      <w:pPr>
        <w:pStyle w:val="Heading1"/>
        <w:spacing w:line="319" w:lineRule="exact"/>
        <w:ind w:left="971"/>
      </w:pPr>
      <w:r>
        <w:rPr>
          <w:spacing w:val="-2"/>
        </w:rPr>
        <w:t>Цель:</w:t>
      </w:r>
    </w:p>
    <w:p w:rsidR="00027B3C" w:rsidRDefault="00A11971">
      <w:pPr>
        <w:pStyle w:val="a4"/>
        <w:numPr>
          <w:ilvl w:val="0"/>
          <w:numId w:val="2"/>
        </w:numPr>
        <w:tabs>
          <w:tab w:val="left" w:pos="1559"/>
        </w:tabs>
        <w:spacing w:line="237" w:lineRule="auto"/>
        <w:ind w:firstLine="852"/>
        <w:rPr>
          <w:sz w:val="28"/>
        </w:rPr>
      </w:pPr>
      <w:r>
        <w:rPr>
          <w:sz w:val="28"/>
        </w:rPr>
        <w:t xml:space="preserve">осуществление единых педагогических требований к образовательному </w:t>
      </w:r>
      <w:r>
        <w:rPr>
          <w:spacing w:val="-2"/>
          <w:sz w:val="28"/>
        </w:rPr>
        <w:t>процессу;</w:t>
      </w:r>
    </w:p>
    <w:p w:rsidR="00027B3C" w:rsidRDefault="00A11971">
      <w:pPr>
        <w:pStyle w:val="a4"/>
        <w:numPr>
          <w:ilvl w:val="0"/>
          <w:numId w:val="2"/>
        </w:numPr>
        <w:tabs>
          <w:tab w:val="left" w:pos="1559"/>
          <w:tab w:val="left" w:pos="3705"/>
          <w:tab w:val="left" w:pos="5825"/>
          <w:tab w:val="left" w:pos="8098"/>
        </w:tabs>
        <w:spacing w:before="1" w:line="237" w:lineRule="auto"/>
        <w:ind w:right="108" w:firstLine="852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требованиям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государственного </w:t>
      </w:r>
      <w:r>
        <w:rPr>
          <w:sz w:val="28"/>
        </w:rPr>
        <w:t>образовательного стандарта.</w:t>
      </w:r>
    </w:p>
    <w:p w:rsidR="00027B3C" w:rsidRDefault="00A11971">
      <w:pPr>
        <w:spacing w:line="320" w:lineRule="exact"/>
        <w:ind w:left="971"/>
        <w:jc w:val="both"/>
        <w:rPr>
          <w:sz w:val="28"/>
        </w:rPr>
      </w:pPr>
      <w:r>
        <w:rPr>
          <w:b/>
          <w:spacing w:val="-2"/>
          <w:sz w:val="28"/>
        </w:rPr>
        <w:t>Методы</w:t>
      </w:r>
      <w:r w:rsidR="00CE072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проверки:</w:t>
      </w:r>
      <w:r w:rsidR="00CE072F">
        <w:rPr>
          <w:b/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взаимопосещение</w:t>
      </w:r>
      <w:proofErr w:type="spellEnd"/>
      <w:r w:rsidR="00CE072F">
        <w:rPr>
          <w:spacing w:val="-2"/>
          <w:sz w:val="28"/>
        </w:rPr>
        <w:t xml:space="preserve"> </w:t>
      </w:r>
      <w:r>
        <w:rPr>
          <w:spacing w:val="-2"/>
          <w:sz w:val="28"/>
        </w:rPr>
        <w:t>уроков,</w:t>
      </w:r>
      <w:r w:rsidR="00CE072F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собеседование</w:t>
      </w:r>
      <w:r w:rsidR="00CE072F">
        <w:rPr>
          <w:spacing w:val="-2"/>
          <w:sz w:val="28"/>
        </w:rPr>
        <w:t xml:space="preserve"> </w:t>
      </w:r>
      <w:r>
        <w:rPr>
          <w:spacing w:val="-2"/>
          <w:sz w:val="28"/>
        </w:rPr>
        <w:t>с учителями.</w:t>
      </w:r>
    </w:p>
    <w:p w:rsidR="00027B3C" w:rsidRDefault="00A11971">
      <w:pPr>
        <w:pStyle w:val="a3"/>
        <w:ind w:right="108"/>
        <w:jc w:val="both"/>
      </w:pPr>
      <w:r>
        <w:t>Анализ рабочих программ, поурочног</w:t>
      </w:r>
      <w:r>
        <w:t>о планирования показал, что данные документы составляются педагогами в соответствии с требованиями.</w:t>
      </w:r>
    </w:p>
    <w:p w:rsidR="00027B3C" w:rsidRDefault="00A11971">
      <w:pPr>
        <w:pStyle w:val="a3"/>
        <w:ind w:right="105"/>
        <w:jc w:val="both"/>
      </w:pPr>
      <w:r>
        <w:t xml:space="preserve">В ходе </w:t>
      </w:r>
      <w:proofErr w:type="spellStart"/>
      <w:r>
        <w:t>взаимопосещения</w:t>
      </w:r>
      <w:proofErr w:type="spellEnd"/>
      <w:r>
        <w:t xml:space="preserve"> установлено, что все учителя проводят уроки в соответствии с требованиями ФГОС, применяют разнообразные приёмы и методы активизации п</w:t>
      </w:r>
      <w:r>
        <w:t xml:space="preserve">ознавательной деятельности </w:t>
      </w:r>
      <w:proofErr w:type="gramStart"/>
      <w:r>
        <w:t>обучающихся</w:t>
      </w:r>
      <w:proofErr w:type="gramEnd"/>
      <w:r>
        <w:t>. В классах созданы благоприятные условия для нормального развития детей, учителя используют все возможности для</w:t>
      </w:r>
      <w:r w:rsidR="00CE072F">
        <w:t xml:space="preserve"> </w:t>
      </w:r>
      <w:r>
        <w:t>успешного овладения обучающимися программного материала, для формирования у обучающихся универсальных учеб</w:t>
      </w:r>
      <w:r>
        <w:t xml:space="preserve">ных действий. Требования, предъявляемые к </w:t>
      </w:r>
      <w:proofErr w:type="gramStart"/>
      <w:r>
        <w:t>обучающимся</w:t>
      </w:r>
      <w:proofErr w:type="gramEnd"/>
      <w:r>
        <w:t xml:space="preserve"> педагогами едины, соответствуют образовательной программе школы. Следует отметить доброжелательность учителей, взаимопонимание с </w:t>
      </w:r>
      <w:proofErr w:type="gramStart"/>
      <w:r>
        <w:t>обучающимися</w:t>
      </w:r>
      <w:proofErr w:type="gramEnd"/>
      <w:r>
        <w:t>. Уроки проходят в хорошем темпе.</w:t>
      </w:r>
    </w:p>
    <w:p w:rsidR="00027B3C" w:rsidRDefault="00A11971">
      <w:pPr>
        <w:pStyle w:val="a3"/>
        <w:ind w:right="106"/>
        <w:jc w:val="both"/>
      </w:pPr>
      <w:r>
        <w:t>Поурочные планы учителей гр</w:t>
      </w:r>
      <w:r>
        <w:t xml:space="preserve">амотно отражают содержание учебного материала. На уроках используются красочные наглядные пособия и раздаточный материал, интерактивное и </w:t>
      </w:r>
      <w:proofErr w:type="spellStart"/>
      <w:r>
        <w:t>мультимедийное</w:t>
      </w:r>
      <w:proofErr w:type="spellEnd"/>
      <w:r>
        <w:t xml:space="preserve"> оборудование (компьютерные презентации, интерактивные доски).</w:t>
      </w:r>
    </w:p>
    <w:p w:rsidR="00027B3C" w:rsidRDefault="00A11971">
      <w:pPr>
        <w:pStyle w:val="a3"/>
        <w:ind w:right="106"/>
        <w:jc w:val="both"/>
      </w:pPr>
      <w:r>
        <w:t>На</w:t>
      </w:r>
      <w:r w:rsidR="00CE072F">
        <w:t xml:space="preserve"> </w:t>
      </w:r>
      <w:r>
        <w:t>уроках</w:t>
      </w:r>
      <w:r w:rsidR="00CE072F">
        <w:t xml:space="preserve"> </w:t>
      </w:r>
      <w:r>
        <w:t>учителя</w:t>
      </w:r>
      <w:r w:rsidR="00CE072F">
        <w:t xml:space="preserve"> </w:t>
      </w:r>
      <w:r>
        <w:t>осуществляют</w:t>
      </w:r>
      <w:r w:rsidR="00CE072F">
        <w:t xml:space="preserve"> </w:t>
      </w:r>
      <w:r>
        <w:t>индивидуальный</w:t>
      </w:r>
      <w:r w:rsidR="00CE072F">
        <w:t xml:space="preserve"> </w:t>
      </w:r>
      <w:r>
        <w:t>подход</w:t>
      </w:r>
      <w:r w:rsidR="00CE072F">
        <w:t xml:space="preserve"> </w:t>
      </w:r>
      <w:r>
        <w:t>к</w:t>
      </w:r>
      <w:r w:rsidR="00CE072F">
        <w:t xml:space="preserve"> </w:t>
      </w:r>
      <w:r>
        <w:t>обучающимся,</w:t>
      </w:r>
      <w:r w:rsidR="00CE072F">
        <w:t xml:space="preserve"> </w:t>
      </w:r>
      <w:r>
        <w:t>в соответствиисразнымуровнемподготовкиизнанийучеников</w:t>
      </w:r>
      <w:proofErr w:type="gramStart"/>
      <w:r>
        <w:t>,п</w:t>
      </w:r>
      <w:proofErr w:type="gramEnd"/>
      <w:r>
        <w:t>рименяютсяразные формы обучения, в</w:t>
      </w:r>
      <w:r w:rsidR="00CE072F">
        <w:t xml:space="preserve"> </w:t>
      </w:r>
      <w:r>
        <w:t>большой</w:t>
      </w:r>
      <w:r w:rsidR="00CE072F">
        <w:t xml:space="preserve"> </w:t>
      </w:r>
      <w:r>
        <w:t xml:space="preserve">степени используется наглядность. По отношению </w:t>
      </w:r>
      <w:proofErr w:type="gramStart"/>
      <w:r>
        <w:t>к</w:t>
      </w:r>
      <w:proofErr w:type="gramEnd"/>
      <w:r>
        <w:t xml:space="preserve"> обучающимся с высоким уровнем учебной </w:t>
      </w:r>
      <w:proofErr w:type="spellStart"/>
      <w:r>
        <w:t>неуспешности</w:t>
      </w:r>
      <w:proofErr w:type="spellEnd"/>
      <w:r>
        <w:t xml:space="preserve"> применяется дифференцированный подход (ка</w:t>
      </w:r>
      <w:r>
        <w:t>рточки с заданиями, упрощённые задания, замена письменных ответов на устные по необходимости).</w:t>
      </w:r>
    </w:p>
    <w:p w:rsidR="00027B3C" w:rsidRDefault="00027B3C">
      <w:pPr>
        <w:jc w:val="both"/>
        <w:sectPr w:rsidR="00027B3C">
          <w:type w:val="continuous"/>
          <w:pgSz w:w="11920" w:h="16850"/>
          <w:pgMar w:top="820" w:right="600" w:bottom="280" w:left="980" w:header="720" w:footer="720" w:gutter="0"/>
          <w:cols w:space="720"/>
        </w:sectPr>
      </w:pPr>
    </w:p>
    <w:p w:rsidR="00027B3C" w:rsidRDefault="00A11971">
      <w:pPr>
        <w:pStyle w:val="Heading1"/>
        <w:spacing w:before="59"/>
        <w:ind w:right="649"/>
        <w:jc w:val="center"/>
      </w:pPr>
      <w:r>
        <w:lastRenderedPageBreak/>
        <w:t>Итоги</w:t>
      </w:r>
      <w:r w:rsidR="00CE072F">
        <w:t xml:space="preserve"> </w:t>
      </w:r>
      <w:r>
        <w:t xml:space="preserve">посещения </w:t>
      </w:r>
      <w:r>
        <w:rPr>
          <w:spacing w:val="-2"/>
        </w:rPr>
        <w:t>у</w:t>
      </w:r>
      <w:r>
        <w:rPr>
          <w:spacing w:val="-2"/>
        </w:rPr>
        <w:t>роков.</w:t>
      </w:r>
    </w:p>
    <w:p w:rsidR="00027B3C" w:rsidRDefault="00027B3C">
      <w:pPr>
        <w:pStyle w:val="a3"/>
        <w:spacing w:before="9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2"/>
        <w:gridCol w:w="2794"/>
        <w:gridCol w:w="5556"/>
        <w:gridCol w:w="4772"/>
      </w:tblGrid>
      <w:tr w:rsidR="00027B3C">
        <w:trPr>
          <w:trHeight w:val="904"/>
        </w:trPr>
        <w:tc>
          <w:tcPr>
            <w:tcW w:w="2532" w:type="dxa"/>
          </w:tcPr>
          <w:p w:rsidR="00027B3C" w:rsidRDefault="00A11971">
            <w:pPr>
              <w:pStyle w:val="TableParagraph"/>
              <w:spacing w:before="288"/>
              <w:ind w:left="273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Ф.И.О.</w:t>
            </w:r>
            <w:r>
              <w:rPr>
                <w:b/>
                <w:spacing w:val="-2"/>
                <w:sz w:val="28"/>
              </w:rPr>
              <w:t>учителя</w:t>
            </w:r>
            <w:proofErr w:type="spellEnd"/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before="127"/>
              <w:ind w:left="122" w:firstLine="52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посещенных</w:t>
            </w:r>
            <w:r w:rsidR="00CE072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spacing w:before="28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Выводы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spacing w:before="288"/>
              <w:ind w:left="146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Рекомендации</w:t>
            </w:r>
          </w:p>
        </w:tc>
      </w:tr>
      <w:tr w:rsidR="00027B3C">
        <w:trPr>
          <w:trHeight w:val="4582"/>
        </w:trPr>
        <w:tc>
          <w:tcPr>
            <w:tcW w:w="2532" w:type="dxa"/>
          </w:tcPr>
          <w:p w:rsidR="00027B3C" w:rsidRDefault="00CE072F">
            <w:pPr>
              <w:pStyle w:val="TableParagraph"/>
              <w:ind w:left="115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Богаевская</w:t>
            </w:r>
            <w:proofErr w:type="spellEnd"/>
            <w:r>
              <w:rPr>
                <w:sz w:val="28"/>
              </w:rPr>
              <w:t xml:space="preserve"> Ольга Петровна</w:t>
            </w:r>
            <w:r w:rsidR="00A11971">
              <w:rPr>
                <w:spacing w:val="-2"/>
                <w:sz w:val="28"/>
              </w:rPr>
              <w:t xml:space="preserve"> </w:t>
            </w:r>
            <w:r w:rsidR="00A11971">
              <w:rPr>
                <w:sz w:val="28"/>
              </w:rPr>
              <w:t>учитель</w:t>
            </w:r>
            <w:r>
              <w:rPr>
                <w:sz w:val="28"/>
              </w:rPr>
              <w:t xml:space="preserve"> </w:t>
            </w:r>
            <w:r w:rsidR="00A11971">
              <w:rPr>
                <w:sz w:val="28"/>
              </w:rPr>
              <w:t xml:space="preserve">начальных </w:t>
            </w:r>
            <w:r w:rsidR="00A11971">
              <w:rPr>
                <w:spacing w:val="-2"/>
                <w:sz w:val="28"/>
              </w:rPr>
              <w:t>классов.</w:t>
            </w:r>
          </w:p>
          <w:p w:rsidR="00027B3C" w:rsidRDefault="00A11971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>класс)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ind w:right="92" w:firstLine="343"/>
              <w:rPr>
                <w:sz w:val="28"/>
              </w:rPr>
            </w:pPr>
            <w:r>
              <w:rPr>
                <w:sz w:val="28"/>
              </w:rPr>
              <w:t xml:space="preserve">Уроки проведены в соответствии с программными требованиями, достигают поставленной цели. Они соответствуют уровню подготовленности класса, требованиям ФГОС, типу урока, логична последовательность и взаимосвязь этапов уроков. На уроке используются </w:t>
            </w:r>
            <w:r>
              <w:rPr>
                <w:sz w:val="28"/>
              </w:rPr>
              <w:t xml:space="preserve">игровые, </w:t>
            </w:r>
            <w:proofErr w:type="spellStart"/>
            <w:r>
              <w:rPr>
                <w:sz w:val="28"/>
              </w:rPr>
              <w:t>здоровьесберегающие</w:t>
            </w:r>
            <w:proofErr w:type="spellEnd"/>
            <w:r>
              <w:rPr>
                <w:sz w:val="28"/>
              </w:rPr>
              <w:t xml:space="preserve"> технологии.</w:t>
            </w:r>
          </w:p>
          <w:p w:rsidR="00027B3C" w:rsidRDefault="00A11971">
            <w:pPr>
              <w:pStyle w:val="TableParagraph"/>
              <w:tabs>
                <w:tab w:val="left" w:pos="1891"/>
                <w:tab w:val="left" w:pos="3053"/>
                <w:tab w:val="left" w:pos="4404"/>
              </w:tabs>
              <w:ind w:right="95" w:firstLine="343"/>
              <w:jc w:val="lef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четкое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понятное. Отмечена положительная динамика в темпе </w:t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успевает </w:t>
            </w:r>
            <w:r>
              <w:rPr>
                <w:sz w:val="28"/>
              </w:rPr>
              <w:t>отработать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запланированный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материал, правильно расставить акценты при выборе учебного материала для урока.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ind w:right="97" w:firstLine="321"/>
              <w:rPr>
                <w:sz w:val="28"/>
              </w:rPr>
            </w:pPr>
            <w:r>
              <w:rPr>
                <w:sz w:val="28"/>
              </w:rPr>
              <w:t>На уроке полностью реализован системно-деятельный подход.</w:t>
            </w:r>
          </w:p>
          <w:p w:rsidR="00027B3C" w:rsidRDefault="00A11971">
            <w:pPr>
              <w:pStyle w:val="TableParagraph"/>
              <w:tabs>
                <w:tab w:val="left" w:pos="1727"/>
                <w:tab w:val="left" w:pos="2828"/>
              </w:tabs>
              <w:ind w:right="95" w:firstLine="321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>универсальных учебных действий, обеспечивающих преемственность всех</w:t>
            </w:r>
            <w:r>
              <w:rPr>
                <w:sz w:val="28"/>
              </w:rPr>
              <w:t xml:space="preserve"> ступеней 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</w:tc>
      </w:tr>
      <w:tr w:rsidR="00027B3C">
        <w:trPr>
          <w:trHeight w:val="3864"/>
        </w:trPr>
        <w:tc>
          <w:tcPr>
            <w:tcW w:w="2532" w:type="dxa"/>
          </w:tcPr>
          <w:p w:rsidR="00027B3C" w:rsidRDefault="00CE072F">
            <w:pPr>
              <w:pStyle w:val="TableParagraph"/>
              <w:ind w:left="115" w:right="105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Бохова</w:t>
            </w:r>
            <w:proofErr w:type="spellEnd"/>
            <w:r>
              <w:rPr>
                <w:sz w:val="28"/>
              </w:rPr>
              <w:t xml:space="preserve"> Наталья Павловна</w:t>
            </w:r>
            <w:r w:rsidR="00A11971">
              <w:rPr>
                <w:spacing w:val="-2"/>
                <w:sz w:val="28"/>
              </w:rPr>
              <w:t xml:space="preserve">, </w:t>
            </w:r>
            <w:r w:rsidR="00A11971">
              <w:rPr>
                <w:sz w:val="28"/>
              </w:rPr>
              <w:t>учитель</w:t>
            </w:r>
            <w:r>
              <w:rPr>
                <w:sz w:val="28"/>
              </w:rPr>
              <w:t xml:space="preserve"> </w:t>
            </w:r>
            <w:r w:rsidR="00A11971">
              <w:rPr>
                <w:sz w:val="28"/>
              </w:rPr>
              <w:t xml:space="preserve">начальных </w:t>
            </w:r>
            <w:r w:rsidR="00A11971">
              <w:rPr>
                <w:spacing w:val="-2"/>
                <w:sz w:val="28"/>
              </w:rPr>
              <w:t>классов</w:t>
            </w:r>
          </w:p>
          <w:p w:rsidR="00027B3C" w:rsidRDefault="00A119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CE072F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класс)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ind w:right="96" w:firstLine="343"/>
              <w:rPr>
                <w:sz w:val="28"/>
              </w:rPr>
            </w:pPr>
            <w:r>
              <w:rPr>
                <w:sz w:val="28"/>
              </w:rPr>
              <w:t>Уроки проведены в соответствии с программным материалом, достигают поставленной цели и соответствуют содержанию планируемых результатов.</w:t>
            </w:r>
          </w:p>
          <w:p w:rsidR="00027B3C" w:rsidRDefault="00A11971">
            <w:pPr>
              <w:pStyle w:val="TableParagraph"/>
              <w:ind w:right="95" w:firstLine="343"/>
              <w:rPr>
                <w:sz w:val="28"/>
              </w:rPr>
            </w:pPr>
            <w:r>
              <w:rPr>
                <w:sz w:val="28"/>
              </w:rPr>
              <w:t xml:space="preserve">Задания, предложенные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  <w:r>
              <w:rPr>
                <w:sz w:val="28"/>
              </w:rPr>
              <w:t>, учитывают индивидуальные особенности и интересы обучающихся, направлены на формирование положительной мотивации.</w:t>
            </w:r>
          </w:p>
          <w:p w:rsidR="00027B3C" w:rsidRDefault="00A11971">
            <w:pPr>
              <w:pStyle w:val="TableParagraph"/>
              <w:ind w:right="96" w:firstLine="343"/>
              <w:rPr>
                <w:sz w:val="28"/>
              </w:rPr>
            </w:pPr>
            <w:r>
              <w:rPr>
                <w:sz w:val="28"/>
              </w:rPr>
              <w:t>Вместе с тем на уроках отсутствуют блок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 w:rsidR="00CE072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знаний,</w:t>
            </w:r>
          </w:p>
          <w:p w:rsidR="00027B3C" w:rsidRDefault="00A11971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не разнообразны способы и средства обратной связи.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ind w:right="94" w:firstLine="175"/>
              <w:rPr>
                <w:sz w:val="28"/>
              </w:rPr>
            </w:pPr>
            <w:r>
              <w:rPr>
                <w:sz w:val="28"/>
              </w:rPr>
              <w:t>Добиваться четкого выполнения задач, обратной связи. Доступнее излагать цели работы для учащихся, чётче продумывать структуру урока.</w:t>
            </w:r>
          </w:p>
        </w:tc>
      </w:tr>
      <w:tr w:rsidR="00027B3C">
        <w:trPr>
          <w:trHeight w:val="645"/>
        </w:trPr>
        <w:tc>
          <w:tcPr>
            <w:tcW w:w="2532" w:type="dxa"/>
          </w:tcPr>
          <w:p w:rsidR="00027B3C" w:rsidRDefault="00CE072F" w:rsidP="00CE072F">
            <w:pPr>
              <w:pStyle w:val="TableParagraph"/>
              <w:spacing w:line="315" w:lineRule="exact"/>
              <w:ind w:left="103" w:right="9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Магомедова </w:t>
            </w:r>
            <w:proofErr w:type="spellStart"/>
            <w:r>
              <w:rPr>
                <w:sz w:val="28"/>
              </w:rPr>
              <w:t>Багу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Мусаевна</w:t>
            </w:r>
            <w:proofErr w:type="spellEnd"/>
            <w:r w:rsidR="00A11971">
              <w:rPr>
                <w:spacing w:val="-2"/>
                <w:sz w:val="28"/>
              </w:rPr>
              <w:t>,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tabs>
                <w:tab w:val="left" w:pos="1423"/>
                <w:tab w:val="left" w:pos="3437"/>
              </w:tabs>
              <w:spacing w:line="315" w:lineRule="exact"/>
              <w:ind w:left="0" w:right="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возможность</w:t>
            </w:r>
          </w:p>
          <w:p w:rsidR="00027B3C" w:rsidRDefault="00CE072F">
            <w:pPr>
              <w:pStyle w:val="TableParagraph"/>
              <w:spacing w:line="311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О</w:t>
            </w:r>
            <w:r w:rsidR="00A11971">
              <w:rPr>
                <w:sz w:val="28"/>
              </w:rPr>
              <w:t>бучающих</w:t>
            </w:r>
            <w:r w:rsidR="00A11971">
              <w:rPr>
                <w:sz w:val="28"/>
              </w:rPr>
              <w:t>ся</w:t>
            </w:r>
            <w:r>
              <w:rPr>
                <w:sz w:val="28"/>
              </w:rPr>
              <w:t xml:space="preserve"> </w:t>
            </w:r>
            <w:r w:rsidR="00A11971">
              <w:rPr>
                <w:sz w:val="28"/>
              </w:rPr>
              <w:t>самостоятельно</w:t>
            </w:r>
            <w:r>
              <w:rPr>
                <w:sz w:val="28"/>
              </w:rPr>
              <w:t xml:space="preserve"> </w:t>
            </w:r>
            <w:r w:rsidR="00A11971">
              <w:rPr>
                <w:spacing w:val="-2"/>
                <w:sz w:val="28"/>
              </w:rPr>
              <w:t>осуществлять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spacing w:line="315" w:lineRule="exact"/>
              <w:ind w:left="452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 w:rsidR="00CE072F"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реализован</w:t>
            </w:r>
            <w:proofErr w:type="gramEnd"/>
          </w:p>
          <w:p w:rsidR="00027B3C" w:rsidRDefault="00A11971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системно-деятельный</w:t>
            </w:r>
            <w:r w:rsidR="00CE072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подход.</w:t>
            </w:r>
          </w:p>
        </w:tc>
      </w:tr>
    </w:tbl>
    <w:p w:rsidR="00027B3C" w:rsidRDefault="00027B3C">
      <w:pPr>
        <w:spacing w:line="311" w:lineRule="exact"/>
        <w:rPr>
          <w:sz w:val="28"/>
        </w:rPr>
        <w:sectPr w:rsidR="00027B3C">
          <w:pgSz w:w="16850" w:h="11920" w:orient="landscape"/>
          <w:pgMar w:top="580" w:right="1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2"/>
        <w:gridCol w:w="2794"/>
        <w:gridCol w:w="5556"/>
        <w:gridCol w:w="4772"/>
      </w:tblGrid>
      <w:tr w:rsidR="00027B3C">
        <w:trPr>
          <w:trHeight w:val="3542"/>
        </w:trPr>
        <w:tc>
          <w:tcPr>
            <w:tcW w:w="2532" w:type="dxa"/>
          </w:tcPr>
          <w:p w:rsidR="00027B3C" w:rsidRDefault="00CE072F">
            <w:pPr>
              <w:pStyle w:val="TableParagraph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</w:t>
            </w:r>
            <w:r w:rsidR="00A11971">
              <w:rPr>
                <w:sz w:val="28"/>
              </w:rPr>
              <w:t>читель</w:t>
            </w:r>
            <w:r>
              <w:rPr>
                <w:sz w:val="28"/>
              </w:rPr>
              <w:t xml:space="preserve"> </w:t>
            </w:r>
            <w:r w:rsidR="00A11971">
              <w:rPr>
                <w:sz w:val="28"/>
              </w:rPr>
              <w:t xml:space="preserve">начальных </w:t>
            </w:r>
            <w:r w:rsidR="00A11971">
              <w:rPr>
                <w:spacing w:val="-2"/>
                <w:sz w:val="28"/>
              </w:rPr>
              <w:t>классов</w:t>
            </w:r>
          </w:p>
          <w:p w:rsidR="00027B3C" w:rsidRDefault="00A11971">
            <w:pPr>
              <w:pStyle w:val="TableParagraph"/>
              <w:spacing w:line="322" w:lineRule="exact"/>
              <w:ind w:left="101" w:right="97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CE072F"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класс)</w:t>
            </w:r>
          </w:p>
        </w:tc>
        <w:tc>
          <w:tcPr>
            <w:tcW w:w="2794" w:type="dxa"/>
          </w:tcPr>
          <w:p w:rsidR="00027B3C" w:rsidRDefault="00027B3C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деятельность учения, ставить учебные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цели. Вовремяурокадо60%обучающихся</w:t>
            </w:r>
            <w:r>
              <w:rPr>
                <w:sz w:val="28"/>
              </w:rPr>
              <w:t xml:space="preserve">умеют самостоятельно искать и использовать необходимые средства и способ </w:t>
            </w:r>
            <w:proofErr w:type="spellStart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 xml:space="preserve"> достижения цели, контролировать и оценивать процесс и результаты деятельности, стабильно активны в течение всего урока.</w:t>
            </w:r>
          </w:p>
          <w:p w:rsidR="00027B3C" w:rsidRDefault="00A11971">
            <w:pPr>
              <w:pStyle w:val="TableParagraph"/>
              <w:ind w:right="100" w:firstLine="343"/>
              <w:rPr>
                <w:sz w:val="28"/>
              </w:rPr>
            </w:pPr>
            <w:r>
              <w:rPr>
                <w:sz w:val="28"/>
              </w:rPr>
              <w:t>Учителем созданы условия для развития личности и ее самореализации.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tabs>
                <w:tab w:val="left" w:pos="1727"/>
                <w:tab w:val="left" w:pos="2828"/>
              </w:tabs>
              <w:ind w:right="96" w:firstLine="343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 xml:space="preserve">универсальных учебных действий, обеспечивающих преемственность всех ступеней 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  <w:p w:rsidR="00027B3C" w:rsidRDefault="00A11971">
            <w:pPr>
              <w:pStyle w:val="TableParagraph"/>
              <w:tabs>
                <w:tab w:val="left" w:pos="2384"/>
                <w:tab w:val="left" w:pos="3102"/>
              </w:tabs>
              <w:ind w:right="94" w:firstLine="343"/>
              <w:rPr>
                <w:sz w:val="28"/>
              </w:rPr>
            </w:pPr>
            <w:r>
              <w:rPr>
                <w:spacing w:val="-2"/>
                <w:sz w:val="28"/>
              </w:rPr>
              <w:t>Продумывать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организацию </w:t>
            </w:r>
            <w:r>
              <w:rPr>
                <w:sz w:val="28"/>
              </w:rPr>
              <w:t>деятельн</w:t>
            </w:r>
            <w:r>
              <w:rPr>
                <w:sz w:val="28"/>
              </w:rPr>
              <w:t>ости</w:t>
            </w:r>
            <w:r w:rsidR="00CE072F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слабой </w:t>
            </w:r>
            <w:r>
              <w:rPr>
                <w:spacing w:val="-2"/>
                <w:sz w:val="28"/>
              </w:rPr>
              <w:t>мотивацией,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дифференцировать </w:t>
            </w:r>
            <w:r>
              <w:rPr>
                <w:sz w:val="28"/>
              </w:rPr>
              <w:t>учебный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E072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отдельных</w:t>
            </w:r>
          </w:p>
          <w:p w:rsidR="00027B3C" w:rsidRDefault="00A1197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(групп,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proofErr w:type="gramStart"/>
            <w:r>
              <w:rPr>
                <w:sz w:val="28"/>
              </w:rPr>
              <w:t>)</w:t>
            </w:r>
            <w:r>
              <w:rPr>
                <w:spacing w:val="-2"/>
                <w:sz w:val="28"/>
              </w:rPr>
              <w:t>у</w:t>
            </w:r>
            <w:proofErr w:type="gramEnd"/>
            <w:r>
              <w:rPr>
                <w:spacing w:val="-2"/>
                <w:sz w:val="28"/>
              </w:rPr>
              <w:t>чащихся.</w:t>
            </w:r>
          </w:p>
        </w:tc>
      </w:tr>
      <w:tr w:rsidR="00027B3C">
        <w:trPr>
          <w:trHeight w:val="6761"/>
        </w:trPr>
        <w:tc>
          <w:tcPr>
            <w:tcW w:w="2532" w:type="dxa"/>
          </w:tcPr>
          <w:p w:rsidR="00027B3C" w:rsidRDefault="00CE072F" w:rsidP="00CE072F">
            <w:pPr>
              <w:pStyle w:val="TableParagraph"/>
              <w:ind w:left="3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Алехина Олеся Александровна</w:t>
            </w:r>
            <w:r w:rsidR="00A11971">
              <w:rPr>
                <w:spacing w:val="-2"/>
                <w:sz w:val="28"/>
              </w:rPr>
              <w:t>,</w:t>
            </w:r>
          </w:p>
          <w:p w:rsidR="00027B3C" w:rsidRDefault="00CE072F" w:rsidP="00CE072F">
            <w:pPr>
              <w:pStyle w:val="TableParagraph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="00A11971">
              <w:rPr>
                <w:sz w:val="28"/>
              </w:rPr>
              <w:t>читель</w:t>
            </w:r>
            <w:r>
              <w:rPr>
                <w:sz w:val="28"/>
              </w:rPr>
              <w:t xml:space="preserve"> </w:t>
            </w:r>
            <w:r w:rsidR="00A11971">
              <w:rPr>
                <w:sz w:val="28"/>
              </w:rPr>
              <w:t xml:space="preserve">начальных </w:t>
            </w:r>
            <w:r w:rsidR="00A11971">
              <w:rPr>
                <w:spacing w:val="-2"/>
                <w:sz w:val="28"/>
              </w:rPr>
              <w:t>классов</w:t>
            </w:r>
          </w:p>
          <w:p w:rsidR="00027B3C" w:rsidRDefault="00CE072F" w:rsidP="00CE072F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(4 </w:t>
            </w:r>
            <w:r w:rsidR="00A11971">
              <w:rPr>
                <w:spacing w:val="-2"/>
                <w:sz w:val="28"/>
              </w:rPr>
              <w:t>класс)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ind w:right="92" w:firstLine="343"/>
              <w:rPr>
                <w:sz w:val="28"/>
              </w:rPr>
            </w:pPr>
            <w:r>
              <w:rPr>
                <w:sz w:val="28"/>
              </w:rPr>
              <w:t xml:space="preserve">Учитель целенаправленно работает над формированием учебных навыков. Использует на уроках методы словесной передачи информации (беседа, рассказ, работа с учебником), методы наглядной </w:t>
            </w:r>
            <w:r>
              <w:rPr>
                <w:spacing w:val="-2"/>
                <w:sz w:val="28"/>
              </w:rPr>
              <w:t>передачи</w:t>
            </w:r>
          </w:p>
          <w:p w:rsidR="00027B3C" w:rsidRDefault="00A11971">
            <w:pPr>
              <w:pStyle w:val="TableParagraph"/>
              <w:ind w:right="95" w:firstLine="343"/>
              <w:rPr>
                <w:sz w:val="28"/>
              </w:rPr>
            </w:pPr>
            <w:r>
              <w:rPr>
                <w:sz w:val="28"/>
              </w:rPr>
              <w:t xml:space="preserve">информации (иллюстрации), методы передачи информации с помощью </w:t>
            </w:r>
            <w:r>
              <w:rPr>
                <w:spacing w:val="-2"/>
                <w:sz w:val="28"/>
              </w:rPr>
              <w:t>пр</w:t>
            </w:r>
            <w:r>
              <w:rPr>
                <w:spacing w:val="-2"/>
                <w:sz w:val="28"/>
              </w:rPr>
              <w:t>актической</w:t>
            </w:r>
          </w:p>
          <w:p w:rsidR="00027B3C" w:rsidRDefault="00A11971">
            <w:pPr>
              <w:pStyle w:val="TableParagraph"/>
              <w:ind w:right="99" w:firstLine="343"/>
              <w:rPr>
                <w:sz w:val="28"/>
              </w:rPr>
            </w:pPr>
            <w:r>
              <w:rPr>
                <w:sz w:val="28"/>
              </w:rPr>
              <w:t>деятельности, методы стимулирования, (поощрение, создание ситуации успеха).</w:t>
            </w:r>
          </w:p>
          <w:p w:rsidR="00027B3C" w:rsidRDefault="00A11971">
            <w:pPr>
              <w:pStyle w:val="TableParagraph"/>
              <w:ind w:right="95" w:firstLine="343"/>
              <w:rPr>
                <w:sz w:val="28"/>
              </w:rPr>
            </w:pPr>
            <w:r>
              <w:rPr>
                <w:sz w:val="28"/>
              </w:rPr>
              <w:t xml:space="preserve">Во время урока до 60 %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умеют самостоятельно искать и использовать необходимые средства и способы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оценивать процесс и результат </w:t>
            </w:r>
            <w:r>
              <w:rPr>
                <w:sz w:val="28"/>
              </w:rPr>
              <w:t>деятельности, стабильно активны в течение всего урока.</w:t>
            </w:r>
          </w:p>
          <w:p w:rsidR="00027B3C" w:rsidRDefault="00A11971">
            <w:pPr>
              <w:pStyle w:val="TableParagraph"/>
              <w:spacing w:line="322" w:lineRule="exact"/>
              <w:ind w:right="94" w:firstLine="343"/>
              <w:rPr>
                <w:sz w:val="28"/>
              </w:rPr>
            </w:pPr>
            <w:r>
              <w:rPr>
                <w:sz w:val="28"/>
              </w:rPr>
              <w:t>Основной задачей на уроках учитель считает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отработка компетентности «научить </w:t>
            </w:r>
            <w:r>
              <w:rPr>
                <w:spacing w:val="-2"/>
                <w:sz w:val="28"/>
              </w:rPr>
              <w:t>учиться».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sz w:val="28"/>
              </w:rPr>
              <w:t>На уроке полностью реализован системно-деятельный подход.</w:t>
            </w:r>
          </w:p>
          <w:p w:rsidR="00027B3C" w:rsidRDefault="00A11971">
            <w:pPr>
              <w:pStyle w:val="TableParagraph"/>
              <w:tabs>
                <w:tab w:val="left" w:pos="1727"/>
                <w:tab w:val="left" w:pos="2828"/>
              </w:tabs>
              <w:ind w:right="97" w:firstLine="343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>универсальных учебных действий.</w:t>
            </w:r>
          </w:p>
        </w:tc>
      </w:tr>
      <w:tr w:rsidR="00027B3C">
        <w:trPr>
          <w:trHeight w:val="4186"/>
        </w:trPr>
        <w:tc>
          <w:tcPr>
            <w:tcW w:w="2532" w:type="dxa"/>
          </w:tcPr>
          <w:p w:rsidR="00027B3C" w:rsidRDefault="00CE072F" w:rsidP="00CE072F">
            <w:pPr>
              <w:pStyle w:val="TableParagraph"/>
              <w:ind w:left="148" w:right="13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Торба Остап Александрович</w:t>
            </w:r>
            <w:r w:rsidR="00A11971">
              <w:rPr>
                <w:sz w:val="28"/>
              </w:rPr>
              <w:t xml:space="preserve">, </w:t>
            </w:r>
            <w:r w:rsidR="00A11971">
              <w:rPr>
                <w:spacing w:val="-2"/>
                <w:sz w:val="28"/>
              </w:rPr>
              <w:t>учитель физической культуры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tabs>
                <w:tab w:val="left" w:pos="2121"/>
                <w:tab w:val="left" w:pos="2722"/>
                <w:tab w:val="left" w:pos="3924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 xml:space="preserve">Уроки проведены в соответствии с программными требованиями. </w:t>
            </w:r>
            <w:proofErr w:type="gramStart"/>
            <w:r>
              <w:rPr>
                <w:sz w:val="28"/>
              </w:rPr>
              <w:t>Направлены</w:t>
            </w:r>
            <w:proofErr w:type="gramEnd"/>
            <w:r>
              <w:rPr>
                <w:sz w:val="28"/>
              </w:rPr>
              <w:t xml:space="preserve"> на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опорно-двигательного аппарата, укрепление организма, усиление его физических функций. Применяются различные виды деятельности: разминка, бег, прыжки, дыхательные упражнения. </w:t>
            </w:r>
            <w:r>
              <w:rPr>
                <w:spacing w:val="-2"/>
                <w:sz w:val="28"/>
              </w:rPr>
              <w:t>Учителем</w:t>
            </w:r>
            <w:r>
              <w:rPr>
                <w:sz w:val="28"/>
              </w:rPr>
              <w:tab/>
              <w:t xml:space="preserve">учтены данные ранее </w:t>
            </w:r>
            <w:r>
              <w:rPr>
                <w:spacing w:val="-2"/>
                <w:sz w:val="28"/>
              </w:rPr>
              <w:t>рекомендации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применению </w:t>
            </w:r>
            <w:r>
              <w:rPr>
                <w:sz w:val="28"/>
              </w:rPr>
              <w:t>разнообразных форм организации учебного процесса,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  <w:r w:rsidR="00CE072F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видов</w:t>
            </w:r>
          </w:p>
          <w:p w:rsidR="00027B3C" w:rsidRDefault="00A11971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деятельности: применяются виды работы в парах, в группах, в команде.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ind w:left="406" w:right="397" w:firstLine="36"/>
              <w:rPr>
                <w:sz w:val="28"/>
              </w:rPr>
            </w:pPr>
            <w:r>
              <w:rPr>
                <w:sz w:val="28"/>
              </w:rPr>
              <w:t>Добиваться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четкого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 задач,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2"/>
                <w:sz w:val="28"/>
              </w:rPr>
              <w:t xml:space="preserve"> Доступнее</w:t>
            </w:r>
          </w:p>
          <w:p w:rsidR="00027B3C" w:rsidRDefault="00A11971">
            <w:pPr>
              <w:pStyle w:val="TableParagraph"/>
              <w:tabs>
                <w:tab w:val="left" w:pos="3534"/>
              </w:tabs>
              <w:ind w:right="92" w:firstLine="96"/>
              <w:rPr>
                <w:sz w:val="28"/>
              </w:rPr>
            </w:pPr>
            <w:r>
              <w:rPr>
                <w:sz w:val="28"/>
              </w:rPr>
              <w:t xml:space="preserve">излагать цели работы для учащихся, чётче продумывать структуру урока. Проработать методику планирования </w:t>
            </w:r>
            <w:r>
              <w:rPr>
                <w:spacing w:val="-2"/>
                <w:sz w:val="28"/>
              </w:rPr>
              <w:t>урока,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методику</w:t>
            </w:r>
          </w:p>
          <w:p w:rsidR="00027B3C" w:rsidRDefault="00A11971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 xml:space="preserve">дифференцированного обучения: искать средства активизации всех </w:t>
            </w:r>
            <w:r>
              <w:rPr>
                <w:spacing w:val="-2"/>
                <w:sz w:val="28"/>
              </w:rPr>
              <w:t>учеников.</w:t>
            </w:r>
          </w:p>
        </w:tc>
      </w:tr>
      <w:tr w:rsidR="00027B3C">
        <w:trPr>
          <w:trHeight w:val="4186"/>
        </w:trPr>
        <w:tc>
          <w:tcPr>
            <w:tcW w:w="2532" w:type="dxa"/>
          </w:tcPr>
          <w:p w:rsidR="00027B3C" w:rsidRDefault="00CE072F">
            <w:pPr>
              <w:pStyle w:val="TableParagraph"/>
              <w:ind w:left="227" w:right="218" w:hanging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Чинаева</w:t>
            </w:r>
            <w:proofErr w:type="spellEnd"/>
            <w:r>
              <w:rPr>
                <w:spacing w:val="-2"/>
                <w:sz w:val="28"/>
              </w:rPr>
              <w:t xml:space="preserve"> Наталья Васильевна</w:t>
            </w:r>
            <w:r w:rsidR="00A11971">
              <w:rPr>
                <w:spacing w:val="-2"/>
                <w:sz w:val="28"/>
              </w:rPr>
              <w:t xml:space="preserve">, </w:t>
            </w:r>
            <w:r w:rsidR="00A11971">
              <w:rPr>
                <w:sz w:val="28"/>
              </w:rPr>
              <w:t>учитель</w:t>
            </w:r>
            <w:r>
              <w:rPr>
                <w:sz w:val="28"/>
              </w:rPr>
              <w:t xml:space="preserve"> </w:t>
            </w:r>
            <w:r w:rsidR="00A11971">
              <w:rPr>
                <w:sz w:val="28"/>
              </w:rPr>
              <w:t xml:space="preserve">русского языка и </w:t>
            </w:r>
            <w:r w:rsidR="00A11971">
              <w:rPr>
                <w:spacing w:val="-2"/>
                <w:sz w:val="28"/>
              </w:rPr>
              <w:t>литературы</w:t>
            </w:r>
          </w:p>
          <w:p w:rsidR="00027B3C" w:rsidRDefault="00A119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(5,7</w:t>
            </w:r>
            <w:r>
              <w:rPr>
                <w:spacing w:val="-2"/>
                <w:sz w:val="28"/>
              </w:rPr>
              <w:t>класс)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tabs>
                <w:tab w:val="left" w:pos="3442"/>
              </w:tabs>
              <w:ind w:right="96" w:firstLine="343"/>
              <w:rPr>
                <w:sz w:val="28"/>
              </w:rPr>
            </w:pPr>
            <w:r>
              <w:rPr>
                <w:sz w:val="28"/>
              </w:rPr>
              <w:t xml:space="preserve">Проведенные уроки соответствуют требованиям основных нормативных документов, соблюдена предметная </w:t>
            </w:r>
            <w:r>
              <w:rPr>
                <w:spacing w:val="-2"/>
                <w:sz w:val="28"/>
              </w:rPr>
              <w:t>компетентность,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прослеживаются </w:t>
            </w: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>
              <w:rPr>
                <w:sz w:val="28"/>
              </w:rPr>
              <w:t xml:space="preserve"> связи, уделено внимание </w:t>
            </w:r>
            <w:r>
              <w:rPr>
                <w:spacing w:val="-2"/>
                <w:sz w:val="28"/>
              </w:rPr>
              <w:t>рефлексии.</w:t>
            </w:r>
          </w:p>
          <w:p w:rsidR="00027B3C" w:rsidRDefault="00A11971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sz w:val="28"/>
              </w:rPr>
              <w:t>На уроках в достаточной мере реализу</w:t>
            </w:r>
            <w:r>
              <w:rPr>
                <w:sz w:val="28"/>
              </w:rPr>
              <w:t xml:space="preserve">ется дифференцированный подход с опорой на индивидуальные особенности обучающихся, организуется чередование и </w:t>
            </w:r>
            <w:r>
              <w:rPr>
                <w:spacing w:val="-2"/>
                <w:sz w:val="28"/>
              </w:rPr>
              <w:t>смена</w:t>
            </w:r>
            <w:r w:rsidR="00CE072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  <w:r w:rsidR="00CE072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  <w:r w:rsidR="00CE072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</w:t>
            </w:r>
            <w:r w:rsidR="00CE072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проведены</w:t>
            </w:r>
          </w:p>
          <w:p w:rsidR="00027B3C" w:rsidRDefault="00A11971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методически верно, соответствуют современным требованиям.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ind w:right="95" w:firstLine="343"/>
              <w:rPr>
                <w:sz w:val="28"/>
              </w:rPr>
            </w:pPr>
            <w:r>
              <w:rPr>
                <w:sz w:val="28"/>
              </w:rPr>
              <w:t xml:space="preserve">На уроке полностью реализован системно-деятельный </w:t>
            </w:r>
            <w:r>
              <w:rPr>
                <w:sz w:val="28"/>
              </w:rPr>
              <w:t>подход.</w:t>
            </w:r>
          </w:p>
          <w:p w:rsidR="00027B3C" w:rsidRDefault="00A11971">
            <w:pPr>
              <w:pStyle w:val="TableParagraph"/>
              <w:tabs>
                <w:tab w:val="left" w:pos="1727"/>
                <w:tab w:val="left" w:pos="2828"/>
              </w:tabs>
              <w:ind w:right="97" w:firstLine="343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>универсальных учебных действий.</w:t>
            </w:r>
          </w:p>
        </w:tc>
      </w:tr>
      <w:tr w:rsidR="00027B3C">
        <w:trPr>
          <w:trHeight w:val="645"/>
        </w:trPr>
        <w:tc>
          <w:tcPr>
            <w:tcW w:w="2532" w:type="dxa"/>
          </w:tcPr>
          <w:p w:rsidR="00027B3C" w:rsidRDefault="00CE072F" w:rsidP="00CE072F">
            <w:pPr>
              <w:pStyle w:val="TableParagraph"/>
              <w:spacing w:line="315" w:lineRule="exact"/>
              <w:ind w:left="179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Кокоева</w:t>
            </w:r>
            <w:proofErr w:type="spellEnd"/>
            <w:r>
              <w:rPr>
                <w:spacing w:val="-2"/>
                <w:sz w:val="28"/>
              </w:rPr>
              <w:t xml:space="preserve"> Инна Михайловна,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tabs>
                <w:tab w:val="left" w:pos="980"/>
                <w:tab w:val="left" w:pos="2719"/>
                <w:tab w:val="left" w:pos="3067"/>
                <w:tab w:val="left" w:pos="4865"/>
              </w:tabs>
              <w:spacing w:line="315" w:lineRule="exact"/>
              <w:ind w:left="0" w:right="1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реализованы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027B3C" w:rsidRDefault="00A11971">
            <w:pPr>
              <w:pStyle w:val="TableParagraph"/>
              <w:tabs>
                <w:tab w:val="left" w:pos="2557"/>
                <w:tab w:val="left" w:pos="4275"/>
              </w:tabs>
              <w:spacing w:line="311" w:lineRule="exact"/>
              <w:ind w:left="0"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ФГОС.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Высокой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spacing w:line="315" w:lineRule="exact"/>
              <w:ind w:left="452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 w:rsidR="00CE072F"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реализован</w:t>
            </w:r>
            <w:proofErr w:type="gramEnd"/>
          </w:p>
          <w:p w:rsidR="00027B3C" w:rsidRDefault="00A11971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системно-</w:t>
            </w:r>
            <w:r w:rsidR="00CE072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деятельный</w:t>
            </w:r>
            <w:r w:rsidR="00CE072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подход.</w:t>
            </w:r>
          </w:p>
        </w:tc>
      </w:tr>
    </w:tbl>
    <w:p w:rsidR="00027B3C" w:rsidRDefault="00027B3C">
      <w:pPr>
        <w:spacing w:line="311" w:lineRule="exact"/>
        <w:rPr>
          <w:sz w:val="28"/>
        </w:rPr>
        <w:sectPr w:rsidR="00027B3C">
          <w:type w:val="continuous"/>
          <w:pgSz w:w="16850" w:h="11920" w:orient="landscape"/>
          <w:pgMar w:top="540" w:right="16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2"/>
        <w:gridCol w:w="2794"/>
        <w:gridCol w:w="5556"/>
        <w:gridCol w:w="4772"/>
      </w:tblGrid>
      <w:tr w:rsidR="00027B3C">
        <w:trPr>
          <w:trHeight w:val="2575"/>
        </w:trPr>
        <w:tc>
          <w:tcPr>
            <w:tcW w:w="2532" w:type="dxa"/>
          </w:tcPr>
          <w:p w:rsidR="00027B3C" w:rsidRDefault="00A11971" w:rsidP="00CE072F">
            <w:pPr>
              <w:pStyle w:val="TableParagraph"/>
              <w:ind w:left="37" w:right="85"/>
              <w:rPr>
                <w:sz w:val="28"/>
              </w:rPr>
            </w:pPr>
            <w:r>
              <w:rPr>
                <w:sz w:val="28"/>
              </w:rPr>
              <w:lastRenderedPageBreak/>
              <w:t>учитель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языка и </w:t>
            </w:r>
            <w:r>
              <w:rPr>
                <w:spacing w:val="-2"/>
                <w:sz w:val="28"/>
              </w:rPr>
              <w:t>литературы</w:t>
            </w:r>
          </w:p>
          <w:p w:rsidR="00027B3C" w:rsidRDefault="00A11971" w:rsidP="00CE072F">
            <w:pPr>
              <w:pStyle w:val="TableParagraph"/>
              <w:spacing w:line="321" w:lineRule="exact"/>
              <w:ind w:left="37" w:right="85"/>
              <w:jc w:val="center"/>
              <w:rPr>
                <w:sz w:val="28"/>
              </w:rPr>
            </w:pPr>
            <w:r>
              <w:rPr>
                <w:sz w:val="28"/>
              </w:rPr>
              <w:t>(6</w:t>
            </w:r>
            <w:r>
              <w:rPr>
                <w:spacing w:val="-2"/>
                <w:sz w:val="28"/>
              </w:rPr>
              <w:t>класс)</w:t>
            </w:r>
          </w:p>
        </w:tc>
        <w:tc>
          <w:tcPr>
            <w:tcW w:w="2794" w:type="dxa"/>
          </w:tcPr>
          <w:p w:rsidR="00027B3C" w:rsidRDefault="00027B3C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практической значимостью уроков считается то, что они стали фундаментом для подготовки обучающихся к ОГЭ по русскому языку. Элементы и материалы, на которых разбирались </w:t>
            </w:r>
            <w:proofErr w:type="gramStart"/>
            <w:r>
              <w:rPr>
                <w:sz w:val="28"/>
              </w:rPr>
              <w:t>темы</w:t>
            </w:r>
            <w:proofErr w:type="gramEnd"/>
            <w:r>
              <w:rPr>
                <w:sz w:val="28"/>
              </w:rPr>
              <w:t xml:space="preserve"> были взяты из открытого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ФИПИ.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E072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</w:t>
            </w:r>
          </w:p>
          <w:p w:rsidR="00027B3C" w:rsidRDefault="00A11971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была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атмосфера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обучающегося и положительная рефлексия.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tabs>
                <w:tab w:val="left" w:pos="1727"/>
                <w:tab w:val="left" w:pos="2828"/>
              </w:tabs>
              <w:ind w:right="97" w:firstLine="343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>универсальных учебных действий.</w:t>
            </w:r>
          </w:p>
        </w:tc>
      </w:tr>
      <w:tr w:rsidR="00027B3C">
        <w:trPr>
          <w:trHeight w:val="6439"/>
        </w:trPr>
        <w:tc>
          <w:tcPr>
            <w:tcW w:w="2532" w:type="dxa"/>
          </w:tcPr>
          <w:p w:rsidR="00027B3C" w:rsidRDefault="00CE072F">
            <w:pPr>
              <w:pStyle w:val="TableParagraph"/>
              <w:ind w:left="147" w:right="13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Алкачева</w:t>
            </w:r>
            <w:proofErr w:type="spellEnd"/>
            <w:r>
              <w:rPr>
                <w:sz w:val="28"/>
              </w:rPr>
              <w:t xml:space="preserve"> Зоя Владимировна</w:t>
            </w:r>
            <w:r w:rsidR="00A11971">
              <w:rPr>
                <w:spacing w:val="-2"/>
                <w:sz w:val="28"/>
              </w:rPr>
              <w:t>, учитель</w:t>
            </w:r>
          </w:p>
          <w:p w:rsidR="00027B3C" w:rsidRDefault="00CE072F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A11971">
              <w:rPr>
                <w:sz w:val="28"/>
              </w:rPr>
              <w:t>нглийского</w:t>
            </w:r>
            <w:r>
              <w:rPr>
                <w:sz w:val="28"/>
              </w:rPr>
              <w:t xml:space="preserve"> </w:t>
            </w:r>
            <w:r w:rsidR="00A11971">
              <w:rPr>
                <w:sz w:val="28"/>
              </w:rPr>
              <w:t>языка (9, 10 класс)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tabs>
                <w:tab w:val="left" w:pos="2281"/>
              </w:tabs>
              <w:ind w:right="95" w:firstLine="343"/>
              <w:rPr>
                <w:sz w:val="28"/>
              </w:rPr>
            </w:pPr>
            <w:r>
              <w:rPr>
                <w:spacing w:val="-2"/>
                <w:sz w:val="28"/>
              </w:rPr>
              <w:t>Уроки</w:t>
            </w:r>
            <w:r>
              <w:rPr>
                <w:sz w:val="28"/>
              </w:rPr>
              <w:tab/>
              <w:t xml:space="preserve">построены методически грамотно. Дозировка урока равномерна. Учитель использует на уроках наглядные пособия, наглядность была обеспечена путем использования </w:t>
            </w:r>
            <w:proofErr w:type="spellStart"/>
            <w:r>
              <w:rPr>
                <w:sz w:val="28"/>
              </w:rPr>
              <w:t>мультимедийного</w:t>
            </w:r>
            <w:proofErr w:type="spellEnd"/>
            <w:r>
              <w:rPr>
                <w:sz w:val="28"/>
              </w:rPr>
              <w:t xml:space="preserve"> материала грамотно построена работа по тексту, на протяжении уроков отрабатыва</w:t>
            </w:r>
            <w:r>
              <w:rPr>
                <w:sz w:val="28"/>
              </w:rPr>
              <w:t>лись навыки правильного произношения,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 w:rsidR="00CE072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перевода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днако</w:t>
            </w:r>
            <w:proofErr w:type="spellEnd"/>
            <w:r>
              <w:rPr>
                <w:sz w:val="28"/>
              </w:rPr>
              <w:t>,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на уроках не все обучающиеся активны. Некоторые испытывают затруднения в переводе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посещенных уроках отмечено и обращено внимание на неправильное распределение времени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ак называ</w:t>
            </w:r>
            <w:r>
              <w:rPr>
                <w:sz w:val="28"/>
              </w:rPr>
              <w:t>емая дозировка урока).</w:t>
            </w:r>
          </w:p>
          <w:p w:rsidR="00027B3C" w:rsidRDefault="00A11971">
            <w:pPr>
              <w:pStyle w:val="TableParagraph"/>
              <w:tabs>
                <w:tab w:val="left" w:pos="2327"/>
                <w:tab w:val="left" w:pos="4882"/>
              </w:tabs>
              <w:spacing w:line="322" w:lineRule="exact"/>
              <w:ind w:right="95" w:firstLine="343"/>
              <w:rPr>
                <w:sz w:val="28"/>
              </w:rPr>
            </w:pPr>
            <w:r>
              <w:rPr>
                <w:sz w:val="28"/>
              </w:rPr>
              <w:t xml:space="preserve">Атмосфера на уроках доброжелательная, </w:t>
            </w:r>
            <w:r>
              <w:rPr>
                <w:spacing w:val="-2"/>
                <w:sz w:val="28"/>
              </w:rPr>
              <w:t>творческая.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Поставленные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цели </w:t>
            </w:r>
            <w:r>
              <w:rPr>
                <w:sz w:val="28"/>
              </w:rPr>
              <w:t xml:space="preserve">реализованы, задачи выполнены. Структура урока соответствует заявленному типу </w:t>
            </w:r>
            <w:r>
              <w:rPr>
                <w:spacing w:val="-2"/>
                <w:sz w:val="28"/>
              </w:rPr>
              <w:t>урока.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tabs>
                <w:tab w:val="left" w:pos="3013"/>
                <w:tab w:val="left" w:pos="3310"/>
                <w:tab w:val="left" w:pos="3911"/>
              </w:tabs>
              <w:ind w:right="90" w:firstLine="343"/>
              <w:rPr>
                <w:sz w:val="28"/>
              </w:rPr>
            </w:pPr>
            <w:r>
              <w:rPr>
                <w:sz w:val="28"/>
              </w:rPr>
              <w:t xml:space="preserve">Включение в ход урока </w:t>
            </w:r>
            <w:r>
              <w:rPr>
                <w:spacing w:val="-2"/>
                <w:sz w:val="28"/>
              </w:rPr>
              <w:t>физкультминутки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целью </w:t>
            </w:r>
            <w:r>
              <w:rPr>
                <w:spacing w:val="-2"/>
                <w:sz w:val="28"/>
              </w:rPr>
              <w:t>предотвращения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умственно-</w:t>
            </w:r>
          </w:p>
          <w:p w:rsidR="00027B3C" w:rsidRDefault="00A11971">
            <w:pPr>
              <w:pStyle w:val="TableParagraph"/>
              <w:tabs>
                <w:tab w:val="left" w:pos="2550"/>
                <w:tab w:val="left" w:pos="3332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психол</w:t>
            </w:r>
            <w:r>
              <w:rPr>
                <w:spacing w:val="-2"/>
                <w:sz w:val="28"/>
              </w:rPr>
              <w:t>огической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перегрузки </w:t>
            </w:r>
            <w:r>
              <w:rPr>
                <w:sz w:val="28"/>
              </w:rPr>
              <w:t xml:space="preserve">учащихся, а также более четкую </w:t>
            </w:r>
            <w:r>
              <w:rPr>
                <w:spacing w:val="-2"/>
                <w:sz w:val="28"/>
              </w:rPr>
              <w:t>организацию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образовательного </w:t>
            </w:r>
            <w:r>
              <w:rPr>
                <w:sz w:val="28"/>
              </w:rPr>
              <w:t xml:space="preserve">пространства, что позволит более продуктивно использовать время на </w:t>
            </w:r>
            <w:r>
              <w:rPr>
                <w:spacing w:val="-2"/>
                <w:sz w:val="28"/>
              </w:rPr>
              <w:t>уроке.</w:t>
            </w:r>
          </w:p>
        </w:tc>
      </w:tr>
      <w:tr w:rsidR="00027B3C">
        <w:trPr>
          <w:trHeight w:val="1934"/>
        </w:trPr>
        <w:tc>
          <w:tcPr>
            <w:tcW w:w="2532" w:type="dxa"/>
          </w:tcPr>
          <w:p w:rsidR="00027B3C" w:rsidRDefault="00A11971" w:rsidP="00A11971">
            <w:pPr>
              <w:pStyle w:val="TableParagraph"/>
              <w:ind w:lef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Бионенко</w:t>
            </w:r>
            <w:proofErr w:type="spellEnd"/>
            <w:r>
              <w:rPr>
                <w:sz w:val="28"/>
              </w:rPr>
              <w:t xml:space="preserve"> Людмила Алексеевна</w:t>
            </w:r>
            <w:r>
              <w:rPr>
                <w:sz w:val="28"/>
              </w:rPr>
              <w:t>,</w:t>
            </w:r>
            <w:r w:rsidR="00CE072F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027B3C" w:rsidRDefault="00A11971">
            <w:pPr>
              <w:pStyle w:val="TableParagraph"/>
              <w:ind w:left="743" w:right="606" w:firstLine="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музыки </w:t>
            </w:r>
            <w:r>
              <w:rPr>
                <w:sz w:val="28"/>
              </w:rPr>
              <w:t>(5</w:t>
            </w:r>
            <w:r>
              <w:rPr>
                <w:sz w:val="28"/>
              </w:rPr>
              <w:t>класс)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ind w:right="92" w:firstLine="343"/>
              <w:rPr>
                <w:sz w:val="28"/>
              </w:rPr>
            </w:pPr>
            <w:r>
              <w:rPr>
                <w:sz w:val="28"/>
              </w:rPr>
              <w:t xml:space="preserve">Урок проведен в соответствии с программными требованиями, достигают </w:t>
            </w:r>
            <w:r>
              <w:rPr>
                <w:spacing w:val="-53"/>
                <w:sz w:val="28"/>
              </w:rPr>
              <w:t xml:space="preserve">поставленной </w:t>
            </w:r>
            <w:r>
              <w:rPr>
                <w:sz w:val="28"/>
              </w:rPr>
              <w:t xml:space="preserve">цели. </w:t>
            </w:r>
            <w:r>
              <w:rPr>
                <w:sz w:val="28"/>
              </w:rPr>
              <w:t xml:space="preserve">Он соответствует </w:t>
            </w:r>
            <w:r>
              <w:rPr>
                <w:sz w:val="28"/>
              </w:rPr>
              <w:t xml:space="preserve">уровню подготовленности </w:t>
            </w:r>
            <w:r>
              <w:rPr>
                <w:sz w:val="28"/>
              </w:rPr>
              <w:t xml:space="preserve">класса, </w:t>
            </w:r>
            <w:r>
              <w:rPr>
                <w:spacing w:val="-2"/>
                <w:sz w:val="28"/>
              </w:rPr>
              <w:t>требованиям</w:t>
            </w:r>
          </w:p>
          <w:p w:rsidR="00027B3C" w:rsidRDefault="00A11971">
            <w:pPr>
              <w:pStyle w:val="TableParagraph"/>
              <w:tabs>
                <w:tab w:val="left" w:pos="1691"/>
                <w:tab w:val="left" w:pos="2994"/>
                <w:tab w:val="left" w:pos="4486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ФГОС,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логична </w:t>
            </w:r>
            <w:r>
              <w:rPr>
                <w:sz w:val="28"/>
              </w:rPr>
              <w:t xml:space="preserve">последовательность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взаимосвязь </w:t>
            </w:r>
            <w:r>
              <w:rPr>
                <w:spacing w:val="-2"/>
                <w:sz w:val="28"/>
              </w:rPr>
              <w:t>этапов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sz w:val="28"/>
              </w:rPr>
              <w:t>На уроке полностью реализован системно-деятельный подход.</w:t>
            </w:r>
          </w:p>
          <w:p w:rsidR="00027B3C" w:rsidRDefault="00A11971">
            <w:pPr>
              <w:pStyle w:val="TableParagraph"/>
              <w:tabs>
                <w:tab w:val="left" w:pos="1727"/>
                <w:tab w:val="left" w:pos="2828"/>
              </w:tabs>
              <w:spacing w:line="322" w:lineRule="exact"/>
              <w:ind w:right="96" w:firstLine="343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 xml:space="preserve">универсальных учебных действий, обеспечивающих </w:t>
            </w:r>
            <w:r>
              <w:rPr>
                <w:spacing w:val="-2"/>
                <w:sz w:val="28"/>
              </w:rPr>
              <w:t>преемственность</w:t>
            </w:r>
          </w:p>
        </w:tc>
      </w:tr>
    </w:tbl>
    <w:p w:rsidR="00027B3C" w:rsidRDefault="00027B3C">
      <w:pPr>
        <w:spacing w:line="322" w:lineRule="exact"/>
        <w:rPr>
          <w:sz w:val="28"/>
        </w:rPr>
        <w:sectPr w:rsidR="00027B3C">
          <w:type w:val="continuous"/>
          <w:pgSz w:w="16850" w:h="11920" w:orient="landscape"/>
          <w:pgMar w:top="540" w:right="16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2"/>
        <w:gridCol w:w="2794"/>
        <w:gridCol w:w="5556"/>
        <w:gridCol w:w="4772"/>
      </w:tblGrid>
      <w:tr w:rsidR="00027B3C">
        <w:trPr>
          <w:trHeight w:val="2575"/>
        </w:trPr>
        <w:tc>
          <w:tcPr>
            <w:tcW w:w="2532" w:type="dxa"/>
          </w:tcPr>
          <w:p w:rsidR="00027B3C" w:rsidRDefault="00027B3C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2794" w:type="dxa"/>
          </w:tcPr>
          <w:p w:rsidR="00027B3C" w:rsidRDefault="00027B3C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урока. На уроке используются игровые, </w:t>
            </w:r>
            <w:proofErr w:type="spellStart"/>
            <w:r>
              <w:rPr>
                <w:sz w:val="28"/>
              </w:rPr>
              <w:t>здоровьесберегающие</w:t>
            </w:r>
            <w:proofErr w:type="spellEnd"/>
            <w:r>
              <w:rPr>
                <w:sz w:val="28"/>
              </w:rPr>
              <w:t xml:space="preserve"> технологии.</w:t>
            </w:r>
          </w:p>
          <w:p w:rsidR="00027B3C" w:rsidRDefault="00A11971">
            <w:pPr>
              <w:pStyle w:val="TableParagraph"/>
              <w:ind w:right="95" w:firstLine="343"/>
              <w:rPr>
                <w:sz w:val="28"/>
              </w:rPr>
            </w:pPr>
            <w:r>
              <w:rPr>
                <w:sz w:val="28"/>
              </w:rPr>
              <w:t xml:space="preserve">Объяснение учителя четкое и понятное. Отмечена положительная динамика в темпе проведения урока: учитель успевает отработать </w:t>
            </w:r>
            <w:r>
              <w:rPr>
                <w:sz w:val="28"/>
              </w:rPr>
              <w:t xml:space="preserve">весь </w:t>
            </w:r>
            <w:r>
              <w:rPr>
                <w:sz w:val="28"/>
              </w:rPr>
              <w:t xml:space="preserve">запланированный </w:t>
            </w:r>
            <w:r>
              <w:rPr>
                <w:sz w:val="28"/>
              </w:rPr>
              <w:t>материал, правильно расставить акценты при в</w:t>
            </w:r>
            <w:r>
              <w:rPr>
                <w:sz w:val="28"/>
              </w:rPr>
              <w:t>ыборе</w:t>
            </w:r>
          </w:p>
          <w:p w:rsidR="00027B3C" w:rsidRDefault="00A11971">
            <w:pPr>
              <w:pStyle w:val="TableParagraph"/>
              <w:spacing w:line="308" w:lineRule="exact"/>
              <w:ind w:left="45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чебного </w:t>
            </w:r>
            <w:r>
              <w:rPr>
                <w:sz w:val="28"/>
              </w:rPr>
              <w:t xml:space="preserve">материала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урока.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tabs>
                <w:tab w:val="left" w:pos="1048"/>
                <w:tab w:val="left" w:pos="2550"/>
              </w:tabs>
              <w:ind w:right="98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всех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ступеней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 процесса.</w:t>
            </w:r>
          </w:p>
        </w:tc>
      </w:tr>
      <w:tr w:rsidR="00027B3C">
        <w:trPr>
          <w:trHeight w:val="3542"/>
        </w:trPr>
        <w:tc>
          <w:tcPr>
            <w:tcW w:w="2532" w:type="dxa"/>
          </w:tcPr>
          <w:p w:rsidR="00027B3C" w:rsidRDefault="00A11971">
            <w:pPr>
              <w:pStyle w:val="TableParagraph"/>
              <w:ind w:left="147" w:right="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Кокоева</w:t>
            </w:r>
            <w:proofErr w:type="spellEnd"/>
            <w:r>
              <w:rPr>
                <w:sz w:val="28"/>
              </w:rPr>
              <w:t xml:space="preserve"> Инна Михайловна</w:t>
            </w:r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 xml:space="preserve">учитель </w:t>
            </w:r>
            <w:r>
              <w:rPr>
                <w:sz w:val="28"/>
              </w:rPr>
              <w:t xml:space="preserve">русского языка и </w:t>
            </w:r>
            <w:r>
              <w:rPr>
                <w:spacing w:val="-2"/>
                <w:sz w:val="28"/>
              </w:rPr>
              <w:t>литературы</w:t>
            </w:r>
          </w:p>
          <w:p w:rsidR="00027B3C" w:rsidRDefault="00A1197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>класс)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ind w:right="95" w:firstLine="343"/>
              <w:rPr>
                <w:sz w:val="28"/>
              </w:rPr>
            </w:pPr>
            <w:r>
              <w:rPr>
                <w:sz w:val="28"/>
              </w:rPr>
              <w:t xml:space="preserve">Урок был построен с учётом цели обучения в 9 классе – подготовка к сдаче ОГЭ по русскому языку. Учитель качественно и детально проводит с учениками разборы предложений: орфографические </w:t>
            </w:r>
            <w:r>
              <w:rPr>
                <w:sz w:val="28"/>
              </w:rPr>
              <w:t xml:space="preserve">правила, </w:t>
            </w:r>
            <w:r>
              <w:rPr>
                <w:sz w:val="28"/>
              </w:rPr>
              <w:t>пунктуационный анализ, синтаксический разбор.</w:t>
            </w:r>
          </w:p>
          <w:p w:rsidR="00027B3C" w:rsidRDefault="00A11971">
            <w:pPr>
              <w:pStyle w:val="TableParagraph"/>
              <w:ind w:right="95" w:firstLine="343"/>
              <w:rPr>
                <w:sz w:val="28"/>
              </w:rPr>
            </w:pPr>
            <w:r>
              <w:rPr>
                <w:sz w:val="28"/>
              </w:rPr>
              <w:t>На протяжении всег</w:t>
            </w:r>
            <w:r>
              <w:rPr>
                <w:sz w:val="28"/>
              </w:rPr>
              <w:t xml:space="preserve">о урока в классе держится доброжелательная атмосфера, учитель </w:t>
            </w:r>
            <w:r>
              <w:rPr>
                <w:sz w:val="28"/>
              </w:rPr>
              <w:t xml:space="preserve">обеспечивает </w:t>
            </w:r>
            <w:r>
              <w:rPr>
                <w:spacing w:val="-2"/>
                <w:sz w:val="28"/>
              </w:rPr>
              <w:t>дифференцированный</w:t>
            </w:r>
          </w:p>
          <w:p w:rsidR="00027B3C" w:rsidRDefault="00A119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одход </w:t>
            </w: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каждому </w:t>
            </w:r>
            <w:r>
              <w:rPr>
                <w:spacing w:val="-2"/>
                <w:sz w:val="28"/>
              </w:rPr>
              <w:t>ученику.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sz w:val="28"/>
              </w:rPr>
              <w:t>На уроке полностью реализован системно-деятельный подход.</w:t>
            </w:r>
          </w:p>
          <w:p w:rsidR="00027B3C" w:rsidRDefault="00A11971">
            <w:pPr>
              <w:pStyle w:val="TableParagraph"/>
              <w:tabs>
                <w:tab w:val="left" w:pos="1727"/>
                <w:tab w:val="left" w:pos="2828"/>
              </w:tabs>
              <w:ind w:right="96" w:firstLine="343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 xml:space="preserve">универсальных учебных действий, </w:t>
            </w:r>
            <w:r>
              <w:rPr>
                <w:sz w:val="28"/>
              </w:rPr>
              <w:t xml:space="preserve">обеспечивающих преемственность всех ступеней 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</w:tc>
      </w:tr>
      <w:tr w:rsidR="00027B3C">
        <w:trPr>
          <w:trHeight w:val="4186"/>
        </w:trPr>
        <w:tc>
          <w:tcPr>
            <w:tcW w:w="2532" w:type="dxa"/>
          </w:tcPr>
          <w:p w:rsidR="00027B3C" w:rsidRDefault="00A11971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Торба Остап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Александрович, </w:t>
            </w:r>
            <w:r>
              <w:rPr>
                <w:sz w:val="28"/>
              </w:rPr>
              <w:t>учитель физики (7,8 класс)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ind w:right="94" w:firstLine="343"/>
              <w:rPr>
                <w:sz w:val="28"/>
              </w:rPr>
            </w:pPr>
            <w:r>
              <w:rPr>
                <w:sz w:val="28"/>
              </w:rPr>
              <w:t xml:space="preserve">Уроки проведены в соответствии с программным материалом, достигают поставленной цели и соответствуют содержанию планируемых результатов. Задания, предложенные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  <w:r>
              <w:rPr>
                <w:sz w:val="28"/>
              </w:rPr>
              <w:t xml:space="preserve"> не в полной мере, учитывают индивидуальные особенности и интересы обучающихся.</w:t>
            </w:r>
          </w:p>
          <w:p w:rsidR="00027B3C" w:rsidRDefault="00A11971">
            <w:pPr>
              <w:pStyle w:val="TableParagraph"/>
              <w:ind w:right="98" w:firstLine="343"/>
              <w:rPr>
                <w:sz w:val="28"/>
              </w:rPr>
            </w:pPr>
            <w:r>
              <w:rPr>
                <w:sz w:val="28"/>
              </w:rPr>
              <w:t>На уро</w:t>
            </w:r>
            <w:r>
              <w:rPr>
                <w:sz w:val="28"/>
              </w:rPr>
              <w:t xml:space="preserve">ках отсутствуют блоки самостоятельного получения знаний, не разнообразны способы и средства обратной </w:t>
            </w:r>
            <w:r>
              <w:rPr>
                <w:spacing w:val="-2"/>
                <w:sz w:val="28"/>
              </w:rPr>
              <w:t>связи.</w:t>
            </w:r>
          </w:p>
          <w:p w:rsidR="00027B3C" w:rsidRDefault="00A11971">
            <w:pPr>
              <w:pStyle w:val="TableParagraph"/>
              <w:spacing w:line="322" w:lineRule="exact"/>
              <w:ind w:right="100" w:firstLine="343"/>
              <w:rPr>
                <w:sz w:val="28"/>
              </w:rPr>
            </w:pPr>
            <w:r>
              <w:rPr>
                <w:sz w:val="28"/>
              </w:rPr>
              <w:t>Структура урока не в полной мере соответствует требованиям ФГОС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ind w:right="94" w:firstLine="343"/>
              <w:rPr>
                <w:sz w:val="28"/>
              </w:rPr>
            </w:pPr>
            <w:r>
              <w:rPr>
                <w:sz w:val="28"/>
              </w:rPr>
              <w:t>Добиваться четкого выполнения задач, обратной связи. Доступнее излагать цели работы для учащихся, чётче продумывать структуру урока.</w:t>
            </w:r>
          </w:p>
          <w:p w:rsidR="00027B3C" w:rsidRDefault="00A11971">
            <w:pPr>
              <w:pStyle w:val="TableParagraph"/>
              <w:tabs>
                <w:tab w:val="left" w:pos="3529"/>
              </w:tabs>
              <w:ind w:right="92" w:firstLine="343"/>
              <w:rPr>
                <w:sz w:val="28"/>
              </w:rPr>
            </w:pPr>
            <w:r>
              <w:rPr>
                <w:spacing w:val="-2"/>
                <w:sz w:val="28"/>
              </w:rPr>
              <w:t>Проработать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методику </w:t>
            </w:r>
            <w:r>
              <w:rPr>
                <w:sz w:val="28"/>
              </w:rPr>
              <w:t xml:space="preserve">планирования урока, методику дифференцированного обучения: искать средства активизации всех </w:t>
            </w:r>
            <w:r>
              <w:rPr>
                <w:spacing w:val="-2"/>
                <w:sz w:val="28"/>
              </w:rPr>
              <w:t>учеников.</w:t>
            </w:r>
          </w:p>
        </w:tc>
      </w:tr>
      <w:tr w:rsidR="00027B3C">
        <w:trPr>
          <w:trHeight w:val="645"/>
        </w:trPr>
        <w:tc>
          <w:tcPr>
            <w:tcW w:w="2532" w:type="dxa"/>
          </w:tcPr>
          <w:p w:rsidR="00027B3C" w:rsidRDefault="00A11971" w:rsidP="00A11971">
            <w:pPr>
              <w:pStyle w:val="TableParagraph"/>
              <w:spacing w:line="315" w:lineRule="exact"/>
              <w:ind w:left="102" w:right="97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Губжокова</w:t>
            </w:r>
            <w:proofErr w:type="spellEnd"/>
            <w:r>
              <w:rPr>
                <w:spacing w:val="-2"/>
                <w:sz w:val="28"/>
              </w:rPr>
              <w:t xml:space="preserve"> Ляна Юрьевна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tabs>
                <w:tab w:val="left" w:pos="1038"/>
                <w:tab w:val="left" w:pos="2601"/>
                <w:tab w:val="left" w:pos="3009"/>
                <w:tab w:val="left" w:pos="4868"/>
              </w:tabs>
              <w:spacing w:line="315" w:lineRule="exact"/>
              <w:ind w:left="0"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027B3C" w:rsidRDefault="00A11971">
            <w:pPr>
              <w:pStyle w:val="TableParagraph"/>
              <w:tabs>
                <w:tab w:val="left" w:pos="1925"/>
                <w:tab w:val="left" w:pos="3007"/>
                <w:tab w:val="left" w:pos="3383"/>
                <w:tab w:val="left" w:pos="5212"/>
              </w:tabs>
              <w:spacing w:line="311" w:lineRule="exact"/>
              <w:ind w:left="0"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ФГОС,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spacing w:line="315" w:lineRule="exact"/>
              <w:ind w:left="45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 xml:space="preserve">уроке </w:t>
            </w:r>
            <w:r>
              <w:rPr>
                <w:sz w:val="28"/>
              </w:rPr>
              <w:t xml:space="preserve">полностью </w:t>
            </w:r>
            <w:proofErr w:type="gramStart"/>
            <w:r>
              <w:rPr>
                <w:spacing w:val="-2"/>
                <w:sz w:val="28"/>
              </w:rPr>
              <w:t>реализован</w:t>
            </w:r>
            <w:proofErr w:type="gramEnd"/>
          </w:p>
          <w:p w:rsidR="00027B3C" w:rsidRDefault="00A11971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системно-деятельный </w:t>
            </w:r>
            <w:r>
              <w:rPr>
                <w:spacing w:val="-2"/>
                <w:sz w:val="28"/>
              </w:rPr>
              <w:t>подход.</w:t>
            </w:r>
          </w:p>
        </w:tc>
      </w:tr>
    </w:tbl>
    <w:p w:rsidR="00027B3C" w:rsidRDefault="00027B3C">
      <w:pPr>
        <w:spacing w:line="311" w:lineRule="exact"/>
        <w:rPr>
          <w:sz w:val="28"/>
        </w:rPr>
        <w:sectPr w:rsidR="00027B3C">
          <w:type w:val="continuous"/>
          <w:pgSz w:w="16850" w:h="11920" w:orient="landscape"/>
          <w:pgMar w:top="540" w:right="16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2"/>
        <w:gridCol w:w="2794"/>
        <w:gridCol w:w="5556"/>
        <w:gridCol w:w="4772"/>
      </w:tblGrid>
      <w:tr w:rsidR="00027B3C">
        <w:trPr>
          <w:trHeight w:val="2575"/>
        </w:trPr>
        <w:tc>
          <w:tcPr>
            <w:tcW w:w="2532" w:type="dxa"/>
          </w:tcPr>
          <w:p w:rsidR="00027B3C" w:rsidRDefault="00A11971">
            <w:pPr>
              <w:pStyle w:val="TableParagraph"/>
              <w:ind w:left="476" w:right="4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учитель математики </w:t>
            </w:r>
            <w:r>
              <w:rPr>
                <w:sz w:val="28"/>
              </w:rPr>
              <w:t>(5 класс)</w:t>
            </w:r>
          </w:p>
        </w:tc>
        <w:tc>
          <w:tcPr>
            <w:tcW w:w="2794" w:type="dxa"/>
          </w:tcPr>
          <w:p w:rsidR="00027B3C" w:rsidRDefault="00027B3C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tabs>
                <w:tab w:val="left" w:pos="2796"/>
                <w:tab w:val="left" w:pos="4487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 xml:space="preserve">программным материалом. Достигнута </w:t>
            </w:r>
            <w:r>
              <w:rPr>
                <w:spacing w:val="-2"/>
                <w:sz w:val="28"/>
              </w:rPr>
              <w:t>поставленная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логична </w:t>
            </w:r>
            <w:r>
              <w:rPr>
                <w:sz w:val="28"/>
              </w:rPr>
              <w:t xml:space="preserve">последовательность и взаимосвязь этапов уроков. Для активизации познавательной деятельности использовались различные методы </w:t>
            </w:r>
            <w:r>
              <w:rPr>
                <w:sz w:val="28"/>
              </w:rPr>
              <w:t xml:space="preserve">обучения, </w:t>
            </w:r>
            <w:r>
              <w:rPr>
                <w:spacing w:val="-2"/>
                <w:sz w:val="28"/>
              </w:rPr>
              <w:t>предусмотрено</w:t>
            </w:r>
          </w:p>
          <w:p w:rsidR="00027B3C" w:rsidRDefault="00A11971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 xml:space="preserve">использование электронных учебных </w:t>
            </w: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tabs>
                <w:tab w:val="left" w:pos="1727"/>
                <w:tab w:val="left" w:pos="2828"/>
              </w:tabs>
              <w:ind w:right="96" w:firstLine="343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 xml:space="preserve">универсальных учебных действий, обеспечивающих преемственность всех ступеней 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</w:tc>
      </w:tr>
      <w:tr w:rsidR="00027B3C">
        <w:trPr>
          <w:trHeight w:val="4507"/>
        </w:trPr>
        <w:tc>
          <w:tcPr>
            <w:tcW w:w="2532" w:type="dxa"/>
          </w:tcPr>
          <w:p w:rsidR="00027B3C" w:rsidRDefault="00A11971" w:rsidP="00A11971">
            <w:pPr>
              <w:pStyle w:val="TableParagraph"/>
              <w:ind w:left="194" w:right="1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Клочко</w:t>
            </w:r>
            <w:proofErr w:type="spellEnd"/>
            <w:r>
              <w:rPr>
                <w:sz w:val="28"/>
              </w:rPr>
              <w:t xml:space="preserve"> Людмила </w:t>
            </w:r>
            <w:r>
              <w:rPr>
                <w:spacing w:val="-2"/>
                <w:sz w:val="28"/>
              </w:rPr>
              <w:t xml:space="preserve"> С</w:t>
            </w:r>
            <w:r>
              <w:rPr>
                <w:sz w:val="28"/>
              </w:rPr>
              <w:t xml:space="preserve">ергеевна, </w:t>
            </w:r>
            <w:r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биолог</w:t>
            </w:r>
            <w:r>
              <w:rPr>
                <w:sz w:val="28"/>
              </w:rPr>
              <w:t>ии (7 класс)</w:t>
            </w:r>
          </w:p>
        </w:tc>
        <w:tc>
          <w:tcPr>
            <w:tcW w:w="2794" w:type="dxa"/>
          </w:tcPr>
          <w:p w:rsidR="00027B3C" w:rsidRDefault="00A1197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ind w:right="92" w:firstLine="343"/>
              <w:rPr>
                <w:sz w:val="28"/>
              </w:rPr>
            </w:pPr>
            <w:r>
              <w:rPr>
                <w:sz w:val="28"/>
              </w:rPr>
              <w:t xml:space="preserve">Урок проведен в соответствии с программными требованиями, достигают поставленной цели. Он соответствует уровню подготовленности класса, требованиям ФГОС, типу урока, логична последовательность и взаимосвязь этапов урока. На уроке используются игровые, </w:t>
            </w:r>
            <w:proofErr w:type="spellStart"/>
            <w:r>
              <w:rPr>
                <w:sz w:val="28"/>
              </w:rPr>
              <w:t>здор</w:t>
            </w:r>
            <w:r>
              <w:rPr>
                <w:sz w:val="28"/>
              </w:rPr>
              <w:t>овьесберегающие</w:t>
            </w:r>
            <w:proofErr w:type="spellEnd"/>
            <w:r>
              <w:rPr>
                <w:sz w:val="28"/>
              </w:rPr>
              <w:t xml:space="preserve"> технологии.</w:t>
            </w:r>
          </w:p>
          <w:p w:rsidR="00027B3C" w:rsidRDefault="00A11971">
            <w:pPr>
              <w:pStyle w:val="TableParagraph"/>
              <w:ind w:right="93" w:firstLine="343"/>
              <w:rPr>
                <w:sz w:val="28"/>
              </w:rPr>
            </w:pPr>
            <w:r>
              <w:rPr>
                <w:sz w:val="28"/>
              </w:rPr>
              <w:t xml:space="preserve">Объяснение учителя четкое и понятное. Отмечена положительная динамика в темпе проведения урока: учитель успевает отработать </w:t>
            </w:r>
            <w:r>
              <w:rPr>
                <w:sz w:val="28"/>
              </w:rPr>
              <w:t xml:space="preserve">весь </w:t>
            </w:r>
            <w:r>
              <w:rPr>
                <w:sz w:val="28"/>
              </w:rPr>
              <w:t>запланированный</w:t>
            </w:r>
            <w:r>
              <w:rPr>
                <w:spacing w:val="-2"/>
                <w:sz w:val="28"/>
              </w:rPr>
              <w:t xml:space="preserve"> материал,</w:t>
            </w:r>
          </w:p>
          <w:p w:rsidR="00027B3C" w:rsidRDefault="00A11971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правильно расставить акценты при выборе учебного материала для урока.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sz w:val="28"/>
              </w:rPr>
              <w:t>На ур</w:t>
            </w:r>
            <w:r>
              <w:rPr>
                <w:sz w:val="28"/>
              </w:rPr>
              <w:t>оке полностью реализован системно-деятельный подход.</w:t>
            </w:r>
          </w:p>
          <w:p w:rsidR="00027B3C" w:rsidRDefault="00A11971">
            <w:pPr>
              <w:pStyle w:val="TableParagraph"/>
              <w:tabs>
                <w:tab w:val="left" w:pos="1729"/>
                <w:tab w:val="left" w:pos="2830"/>
              </w:tabs>
              <w:ind w:right="95" w:firstLine="343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 xml:space="preserve">универсальных учебных действий, обеспечивающих преемственность всех ступеней 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</w:tc>
      </w:tr>
      <w:tr w:rsidR="00027B3C">
        <w:trPr>
          <w:trHeight w:val="645"/>
        </w:trPr>
        <w:tc>
          <w:tcPr>
            <w:tcW w:w="2532" w:type="dxa"/>
          </w:tcPr>
          <w:p w:rsidR="00027B3C" w:rsidRDefault="00A11971" w:rsidP="00A11971">
            <w:pPr>
              <w:pStyle w:val="TableParagraph"/>
              <w:spacing w:line="315" w:lineRule="exact"/>
              <w:ind w:left="2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Клочко</w:t>
            </w:r>
            <w:proofErr w:type="spellEnd"/>
            <w:r>
              <w:rPr>
                <w:sz w:val="28"/>
              </w:rPr>
              <w:t xml:space="preserve"> Людмила Сергеевна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2794" w:type="dxa"/>
          </w:tcPr>
          <w:p w:rsidR="00027B3C" w:rsidRDefault="00027B3C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tabs>
                <w:tab w:val="left" w:pos="974"/>
                <w:tab w:val="left" w:pos="2434"/>
                <w:tab w:val="left" w:pos="2926"/>
                <w:tab w:val="left" w:pos="4868"/>
              </w:tabs>
              <w:spacing w:line="315" w:lineRule="exact"/>
              <w:ind w:left="0" w:right="9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027B3C" w:rsidRDefault="00A11971">
            <w:pPr>
              <w:pStyle w:val="TableParagraph"/>
              <w:tabs>
                <w:tab w:val="left" w:pos="2127"/>
                <w:tab w:val="left" w:pos="4176"/>
              </w:tabs>
              <w:spacing w:line="311" w:lineRule="exact"/>
              <w:ind w:left="0" w:right="9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достигает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tabs>
                <w:tab w:val="left" w:pos="1610"/>
                <w:tab w:val="left" w:pos="2762"/>
              </w:tabs>
              <w:spacing w:line="315" w:lineRule="exact"/>
              <w:ind w:left="0" w:right="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Добиваться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четкого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</w:t>
            </w:r>
          </w:p>
          <w:p w:rsidR="00027B3C" w:rsidRDefault="00A11971">
            <w:pPr>
              <w:pStyle w:val="TableParagraph"/>
              <w:tabs>
                <w:tab w:val="left" w:pos="2295"/>
                <w:tab w:val="left" w:pos="3289"/>
              </w:tabs>
              <w:spacing w:line="311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задач, </w:t>
            </w:r>
            <w:r>
              <w:rPr>
                <w:spacing w:val="-2"/>
                <w:sz w:val="28"/>
              </w:rPr>
              <w:t>обратной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Доступнее</w:t>
            </w:r>
          </w:p>
        </w:tc>
      </w:tr>
    </w:tbl>
    <w:p w:rsidR="00027B3C" w:rsidRDefault="00027B3C">
      <w:pPr>
        <w:spacing w:line="311" w:lineRule="exact"/>
        <w:jc w:val="right"/>
        <w:rPr>
          <w:sz w:val="28"/>
        </w:rPr>
        <w:sectPr w:rsidR="00027B3C">
          <w:type w:val="continuous"/>
          <w:pgSz w:w="16850" w:h="11920" w:orient="landscape"/>
          <w:pgMar w:top="540" w:right="16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2"/>
        <w:gridCol w:w="2794"/>
        <w:gridCol w:w="5556"/>
        <w:gridCol w:w="4772"/>
      </w:tblGrid>
      <w:tr w:rsidR="00027B3C">
        <w:trPr>
          <w:trHeight w:val="2897"/>
        </w:trPr>
        <w:tc>
          <w:tcPr>
            <w:tcW w:w="2532" w:type="dxa"/>
          </w:tcPr>
          <w:p w:rsidR="00027B3C" w:rsidRDefault="00A11971">
            <w:pPr>
              <w:pStyle w:val="TableParagraph"/>
              <w:ind w:left="671" w:right="34" w:hanging="3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у</w:t>
            </w:r>
            <w:r>
              <w:rPr>
                <w:sz w:val="28"/>
              </w:rPr>
              <w:t xml:space="preserve">читель </w:t>
            </w:r>
            <w:r>
              <w:rPr>
                <w:sz w:val="28"/>
              </w:rPr>
              <w:t>химии (11 класс)</w:t>
            </w:r>
          </w:p>
        </w:tc>
        <w:tc>
          <w:tcPr>
            <w:tcW w:w="2794" w:type="dxa"/>
          </w:tcPr>
          <w:p w:rsidR="00027B3C" w:rsidRDefault="00027B3C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556" w:type="dxa"/>
          </w:tcPr>
          <w:p w:rsidR="00027B3C" w:rsidRDefault="00A11971">
            <w:pPr>
              <w:pStyle w:val="TableParagraph"/>
              <w:tabs>
                <w:tab w:val="left" w:pos="2083"/>
                <w:tab w:val="left" w:pos="384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 xml:space="preserve">поставленной цели. Но не в полной мере соответствует, требованиям ФГОС. Не на </w:t>
            </w:r>
            <w:r>
              <w:rPr>
                <w:spacing w:val="-2"/>
                <w:sz w:val="28"/>
              </w:rPr>
              <w:t>высоком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организована исследовательская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деятельность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, не организована самооценка и </w:t>
            </w:r>
            <w:proofErr w:type="spellStart"/>
            <w:r>
              <w:rPr>
                <w:sz w:val="28"/>
              </w:rPr>
              <w:t>взаимооценка</w:t>
            </w:r>
            <w:proofErr w:type="spellEnd"/>
            <w:r>
              <w:rPr>
                <w:sz w:val="28"/>
              </w:rPr>
              <w:t xml:space="preserve"> обучающихся. Не все предусмотренные задания являются необходимыми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достаточными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027B3C" w:rsidRDefault="00A119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достижения </w:t>
            </w:r>
            <w:r>
              <w:rPr>
                <w:sz w:val="28"/>
              </w:rPr>
              <w:t xml:space="preserve">цели 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2"/>
                <w:sz w:val="28"/>
              </w:rPr>
              <w:t>рока.</w:t>
            </w:r>
          </w:p>
        </w:tc>
        <w:tc>
          <w:tcPr>
            <w:tcW w:w="4772" w:type="dxa"/>
          </w:tcPr>
          <w:p w:rsidR="00027B3C" w:rsidRDefault="00A11971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излагать цели работы для учащихся, чётче продумывать структуру урока.</w:t>
            </w:r>
          </w:p>
          <w:p w:rsidR="00027B3C" w:rsidRDefault="00A11971">
            <w:pPr>
              <w:pStyle w:val="TableParagraph"/>
              <w:tabs>
                <w:tab w:val="left" w:pos="3529"/>
              </w:tabs>
              <w:ind w:right="92" w:firstLine="343"/>
              <w:rPr>
                <w:sz w:val="28"/>
              </w:rPr>
            </w:pPr>
            <w:r>
              <w:rPr>
                <w:spacing w:val="-2"/>
                <w:sz w:val="28"/>
              </w:rPr>
              <w:t>Проработать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методику </w:t>
            </w:r>
            <w:r>
              <w:rPr>
                <w:sz w:val="28"/>
              </w:rPr>
              <w:t xml:space="preserve">планирования урока, методику дифференцированного обучения: искать средства активизации всех </w:t>
            </w:r>
            <w:r>
              <w:rPr>
                <w:spacing w:val="-2"/>
                <w:sz w:val="28"/>
              </w:rPr>
              <w:t>учеников.</w:t>
            </w:r>
          </w:p>
        </w:tc>
      </w:tr>
    </w:tbl>
    <w:p w:rsidR="00027B3C" w:rsidRDefault="00027B3C">
      <w:pPr>
        <w:pStyle w:val="a3"/>
        <w:spacing w:before="17"/>
        <w:ind w:left="0" w:firstLine="0"/>
        <w:rPr>
          <w:b/>
        </w:rPr>
      </w:pPr>
    </w:p>
    <w:p w:rsidR="00A11971" w:rsidRDefault="00A11971">
      <w:pPr>
        <w:ind w:left="100"/>
        <w:rPr>
          <w:b/>
          <w:spacing w:val="-2"/>
          <w:sz w:val="28"/>
        </w:rPr>
      </w:pPr>
    </w:p>
    <w:p w:rsidR="00027B3C" w:rsidRDefault="00A11971">
      <w:pPr>
        <w:pStyle w:val="a3"/>
        <w:tabs>
          <w:tab w:val="left" w:pos="12025"/>
        </w:tabs>
        <w:ind w:left="100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9865972" cy="6915150"/>
            <wp:effectExtent l="19050" t="0" r="1928" b="0"/>
            <wp:docPr id="2" name="Рисунок 1" descr="C:\Users\МОУ СОШ №18\Pictures\ControlCenter4\Scan\CCI2911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29112024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572" cy="691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B3C" w:rsidSect="00027B3C">
      <w:type w:val="continuous"/>
      <w:pgSz w:w="16850" w:h="11920" w:orient="landscape"/>
      <w:pgMar w:top="540" w:right="1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026"/>
    <w:multiLevelType w:val="hybridMultilevel"/>
    <w:tmpl w:val="09FC42B6"/>
    <w:lvl w:ilvl="0" w:tplc="A3F8CC34">
      <w:start w:val="1"/>
      <w:numFmt w:val="decimal"/>
      <w:lvlText w:val="%1)"/>
      <w:lvlJc w:val="left"/>
      <w:pPr>
        <w:ind w:left="119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A29CC572">
      <w:numFmt w:val="bullet"/>
      <w:lvlText w:val="•"/>
      <w:lvlJc w:val="left"/>
      <w:pPr>
        <w:ind w:left="1141" w:hanging="588"/>
      </w:pPr>
      <w:rPr>
        <w:rFonts w:hint="default"/>
        <w:lang w:val="ru-RU" w:eastAsia="en-US" w:bidi="ar-SA"/>
      </w:rPr>
    </w:lvl>
    <w:lvl w:ilvl="2" w:tplc="505E9932">
      <w:numFmt w:val="bullet"/>
      <w:lvlText w:val="•"/>
      <w:lvlJc w:val="left"/>
      <w:pPr>
        <w:ind w:left="2162" w:hanging="588"/>
      </w:pPr>
      <w:rPr>
        <w:rFonts w:hint="default"/>
        <w:lang w:val="ru-RU" w:eastAsia="en-US" w:bidi="ar-SA"/>
      </w:rPr>
    </w:lvl>
    <w:lvl w:ilvl="3" w:tplc="7F86A972">
      <w:numFmt w:val="bullet"/>
      <w:lvlText w:val="•"/>
      <w:lvlJc w:val="left"/>
      <w:pPr>
        <w:ind w:left="3183" w:hanging="588"/>
      </w:pPr>
      <w:rPr>
        <w:rFonts w:hint="default"/>
        <w:lang w:val="ru-RU" w:eastAsia="en-US" w:bidi="ar-SA"/>
      </w:rPr>
    </w:lvl>
    <w:lvl w:ilvl="4" w:tplc="0F1E5C6E">
      <w:numFmt w:val="bullet"/>
      <w:lvlText w:val="•"/>
      <w:lvlJc w:val="left"/>
      <w:pPr>
        <w:ind w:left="4204" w:hanging="588"/>
      </w:pPr>
      <w:rPr>
        <w:rFonts w:hint="default"/>
        <w:lang w:val="ru-RU" w:eastAsia="en-US" w:bidi="ar-SA"/>
      </w:rPr>
    </w:lvl>
    <w:lvl w:ilvl="5" w:tplc="72EAF806">
      <w:numFmt w:val="bullet"/>
      <w:lvlText w:val="•"/>
      <w:lvlJc w:val="left"/>
      <w:pPr>
        <w:ind w:left="5225" w:hanging="588"/>
      </w:pPr>
      <w:rPr>
        <w:rFonts w:hint="default"/>
        <w:lang w:val="ru-RU" w:eastAsia="en-US" w:bidi="ar-SA"/>
      </w:rPr>
    </w:lvl>
    <w:lvl w:ilvl="6" w:tplc="A600E960">
      <w:numFmt w:val="bullet"/>
      <w:lvlText w:val="•"/>
      <w:lvlJc w:val="left"/>
      <w:pPr>
        <w:ind w:left="6246" w:hanging="588"/>
      </w:pPr>
      <w:rPr>
        <w:rFonts w:hint="default"/>
        <w:lang w:val="ru-RU" w:eastAsia="en-US" w:bidi="ar-SA"/>
      </w:rPr>
    </w:lvl>
    <w:lvl w:ilvl="7" w:tplc="8A787F06">
      <w:numFmt w:val="bullet"/>
      <w:lvlText w:val="•"/>
      <w:lvlJc w:val="left"/>
      <w:pPr>
        <w:ind w:left="7267" w:hanging="588"/>
      </w:pPr>
      <w:rPr>
        <w:rFonts w:hint="default"/>
        <w:lang w:val="ru-RU" w:eastAsia="en-US" w:bidi="ar-SA"/>
      </w:rPr>
    </w:lvl>
    <w:lvl w:ilvl="8" w:tplc="7C1CDDB4">
      <w:numFmt w:val="bullet"/>
      <w:lvlText w:val="•"/>
      <w:lvlJc w:val="left"/>
      <w:pPr>
        <w:ind w:left="8288" w:hanging="588"/>
      </w:pPr>
      <w:rPr>
        <w:rFonts w:hint="default"/>
        <w:lang w:val="ru-RU" w:eastAsia="en-US" w:bidi="ar-SA"/>
      </w:rPr>
    </w:lvl>
  </w:abstractNum>
  <w:abstractNum w:abstractNumId="1">
    <w:nsid w:val="662860B5"/>
    <w:multiLevelType w:val="hybridMultilevel"/>
    <w:tmpl w:val="ABD8ECEA"/>
    <w:lvl w:ilvl="0" w:tplc="75023CFA">
      <w:numFmt w:val="bullet"/>
      <w:lvlText w:val=""/>
      <w:lvlJc w:val="left"/>
      <w:pPr>
        <w:ind w:left="100" w:hanging="5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42A96">
      <w:numFmt w:val="bullet"/>
      <w:lvlText w:val="•"/>
      <w:lvlJc w:val="left"/>
      <w:pPr>
        <w:ind w:left="1678" w:hanging="589"/>
      </w:pPr>
      <w:rPr>
        <w:rFonts w:hint="default"/>
        <w:lang w:val="ru-RU" w:eastAsia="en-US" w:bidi="ar-SA"/>
      </w:rPr>
    </w:lvl>
    <w:lvl w:ilvl="2" w:tplc="289C3FD8">
      <w:numFmt w:val="bullet"/>
      <w:lvlText w:val="•"/>
      <w:lvlJc w:val="left"/>
      <w:pPr>
        <w:ind w:left="3256" w:hanging="589"/>
      </w:pPr>
      <w:rPr>
        <w:rFonts w:hint="default"/>
        <w:lang w:val="ru-RU" w:eastAsia="en-US" w:bidi="ar-SA"/>
      </w:rPr>
    </w:lvl>
    <w:lvl w:ilvl="3" w:tplc="AE36BCE8">
      <w:numFmt w:val="bullet"/>
      <w:lvlText w:val="•"/>
      <w:lvlJc w:val="left"/>
      <w:pPr>
        <w:ind w:left="4834" w:hanging="589"/>
      </w:pPr>
      <w:rPr>
        <w:rFonts w:hint="default"/>
        <w:lang w:val="ru-RU" w:eastAsia="en-US" w:bidi="ar-SA"/>
      </w:rPr>
    </w:lvl>
    <w:lvl w:ilvl="4" w:tplc="86D4FF98">
      <w:numFmt w:val="bullet"/>
      <w:lvlText w:val="•"/>
      <w:lvlJc w:val="left"/>
      <w:pPr>
        <w:ind w:left="6412" w:hanging="589"/>
      </w:pPr>
      <w:rPr>
        <w:rFonts w:hint="default"/>
        <w:lang w:val="ru-RU" w:eastAsia="en-US" w:bidi="ar-SA"/>
      </w:rPr>
    </w:lvl>
    <w:lvl w:ilvl="5" w:tplc="2AF42B6C">
      <w:numFmt w:val="bullet"/>
      <w:lvlText w:val="•"/>
      <w:lvlJc w:val="left"/>
      <w:pPr>
        <w:ind w:left="7990" w:hanging="589"/>
      </w:pPr>
      <w:rPr>
        <w:rFonts w:hint="default"/>
        <w:lang w:val="ru-RU" w:eastAsia="en-US" w:bidi="ar-SA"/>
      </w:rPr>
    </w:lvl>
    <w:lvl w:ilvl="6" w:tplc="37D8A396">
      <w:numFmt w:val="bullet"/>
      <w:lvlText w:val="•"/>
      <w:lvlJc w:val="left"/>
      <w:pPr>
        <w:ind w:left="9568" w:hanging="589"/>
      </w:pPr>
      <w:rPr>
        <w:rFonts w:hint="default"/>
        <w:lang w:val="ru-RU" w:eastAsia="en-US" w:bidi="ar-SA"/>
      </w:rPr>
    </w:lvl>
    <w:lvl w:ilvl="7" w:tplc="2500CC08">
      <w:numFmt w:val="bullet"/>
      <w:lvlText w:val="•"/>
      <w:lvlJc w:val="left"/>
      <w:pPr>
        <w:ind w:left="11146" w:hanging="589"/>
      </w:pPr>
      <w:rPr>
        <w:rFonts w:hint="default"/>
        <w:lang w:val="ru-RU" w:eastAsia="en-US" w:bidi="ar-SA"/>
      </w:rPr>
    </w:lvl>
    <w:lvl w:ilvl="8" w:tplc="EB54A114">
      <w:numFmt w:val="bullet"/>
      <w:lvlText w:val="•"/>
      <w:lvlJc w:val="left"/>
      <w:pPr>
        <w:ind w:left="12724" w:hanging="5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7B3C"/>
    <w:rsid w:val="00027B3C"/>
    <w:rsid w:val="00A11971"/>
    <w:rsid w:val="00CE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B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B3C"/>
    <w:pPr>
      <w:ind w:left="119" w:firstLine="85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27B3C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7B3C"/>
    <w:pPr>
      <w:ind w:left="100" w:right="106" w:firstLine="852"/>
    </w:pPr>
  </w:style>
  <w:style w:type="paragraph" w:customStyle="1" w:styleId="TableParagraph">
    <w:name w:val="Table Paragraph"/>
    <w:basedOn w:val="a"/>
    <w:uiPriority w:val="1"/>
    <w:qFormat/>
    <w:rsid w:val="00027B3C"/>
    <w:pPr>
      <w:ind w:left="10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1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9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СОШ №18</cp:lastModifiedBy>
  <cp:revision>2</cp:revision>
  <cp:lastPrinted>2024-11-28T22:39:00Z</cp:lastPrinted>
  <dcterms:created xsi:type="dcterms:W3CDTF">2024-11-28T22:43:00Z</dcterms:created>
  <dcterms:modified xsi:type="dcterms:W3CDTF">2024-11-28T22:43:00Z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2016</vt:lpwstr>
  </property>
</Properties>
</file>