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46" w:rsidRDefault="00C27F46">
      <w:r>
        <w:rPr>
          <w:noProof/>
          <w:lang w:eastAsia="ru-RU"/>
        </w:rPr>
        <w:drawing>
          <wp:inline distT="0" distB="0" distL="0" distR="0">
            <wp:extent cx="6480810" cy="9246292"/>
            <wp:effectExtent l="19050" t="0" r="0" b="0"/>
            <wp:docPr id="1" name="Рисунок 1" descr="C:\Users\МОУ СОШ №18\Pictures\ControlCenter4\Scan\CCI29112024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18\Pictures\ControlCenter4\Scan\CCI29112024_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24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46" w:rsidRDefault="00C27F46"/>
    <w:p w:rsidR="00C27F46" w:rsidRDefault="00C27F46"/>
    <w:p w:rsidR="00C27F46" w:rsidRDefault="00C27F4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6"/>
      </w:tblGrid>
      <w:tr w:rsidR="001841DA" w:rsidRPr="00872769" w:rsidTr="007B3E89">
        <w:trPr>
          <w:tblCellSpacing w:w="15" w:type="dxa"/>
        </w:trPr>
        <w:tc>
          <w:tcPr>
            <w:tcW w:w="0" w:type="auto"/>
            <w:hideMark/>
          </w:tcPr>
          <w:p w:rsidR="00C27F46" w:rsidRPr="00394A03" w:rsidRDefault="00C27F46" w:rsidP="00C27F46">
            <w:pPr>
              <w:pStyle w:val="a3"/>
              <w:jc w:val="center"/>
              <w:rPr>
                <w:b/>
                <w:sz w:val="22"/>
              </w:rPr>
            </w:pPr>
            <w:r w:rsidRPr="00394A03">
              <w:rPr>
                <w:b/>
                <w:sz w:val="22"/>
              </w:rPr>
              <w:t xml:space="preserve">Муниципальное казенное общеобразовательное учреждение </w:t>
            </w:r>
          </w:p>
          <w:p w:rsidR="00C27F46" w:rsidRPr="00394A03" w:rsidRDefault="00C27F46" w:rsidP="00C27F46">
            <w:pPr>
              <w:pStyle w:val="a3"/>
              <w:jc w:val="center"/>
              <w:rPr>
                <w:b/>
                <w:sz w:val="22"/>
              </w:rPr>
            </w:pPr>
            <w:r w:rsidRPr="00394A03">
              <w:rPr>
                <w:b/>
                <w:sz w:val="22"/>
              </w:rPr>
              <w:t xml:space="preserve">« </w:t>
            </w:r>
            <w:proofErr w:type="gramStart"/>
            <w:r w:rsidRPr="00394A03">
              <w:rPr>
                <w:b/>
                <w:sz w:val="22"/>
              </w:rPr>
              <w:t>Средняя</w:t>
            </w:r>
            <w:proofErr w:type="gramEnd"/>
            <w:r w:rsidRPr="00394A03">
              <w:rPr>
                <w:b/>
                <w:sz w:val="22"/>
              </w:rPr>
              <w:t xml:space="preserve"> общеобразовательное учреждение №18»</w:t>
            </w:r>
          </w:p>
          <w:p w:rsidR="001841DA" w:rsidRDefault="001841DA" w:rsidP="007B3E89">
            <w:pPr>
              <w:rPr>
                <w:sz w:val="20"/>
              </w:rPr>
            </w:pPr>
          </w:p>
          <w:p w:rsidR="00C27F46" w:rsidRPr="000208D9" w:rsidRDefault="00C27F46" w:rsidP="007B3E89">
            <w:pPr>
              <w:rPr>
                <w:sz w:val="20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3397"/>
              <w:gridCol w:w="3397"/>
              <w:gridCol w:w="3397"/>
            </w:tblGrid>
            <w:tr w:rsidR="00C27F46" w:rsidTr="00C27F46">
              <w:tc>
                <w:tcPr>
                  <w:tcW w:w="3397" w:type="dxa"/>
                </w:tcPr>
                <w:p w:rsidR="00C27F46" w:rsidRDefault="00C27F46" w:rsidP="00C27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Рассмотрено </w:t>
                  </w:r>
                </w:p>
                <w:p w:rsidR="00C27F46" w:rsidRDefault="00C27F46" w:rsidP="00C27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 МО</w:t>
                  </w:r>
                </w:p>
                <w:p w:rsidR="00C27F46" w:rsidRDefault="00C27F46" w:rsidP="00C27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Протокол № 4</w:t>
                  </w:r>
                </w:p>
                <w:p w:rsidR="00C27F46" w:rsidRPr="00C27F46" w:rsidRDefault="00C27F46" w:rsidP="00C27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«15»  октября 2024 г.</w:t>
                  </w:r>
                </w:p>
              </w:tc>
              <w:tc>
                <w:tcPr>
                  <w:tcW w:w="3397" w:type="dxa"/>
                </w:tcPr>
                <w:p w:rsidR="00C27F46" w:rsidRDefault="00C27F46" w:rsidP="00C27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C27F46" w:rsidRDefault="00C27F46" w:rsidP="00C27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иректора по ВР</w:t>
                  </w:r>
                </w:p>
                <w:p w:rsidR="00C27F46" w:rsidRDefault="00C27F46" w:rsidP="00C27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Чинаева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Н.В.</w:t>
                  </w:r>
                </w:p>
                <w:p w:rsidR="00C27F46" w:rsidRPr="00C27F46" w:rsidRDefault="00C27F46" w:rsidP="00C27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«15»  октября 2024 г.</w:t>
                  </w:r>
                </w:p>
              </w:tc>
              <w:tc>
                <w:tcPr>
                  <w:tcW w:w="3397" w:type="dxa"/>
                </w:tcPr>
                <w:p w:rsidR="00C27F46" w:rsidRDefault="00C27F46" w:rsidP="00C27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C27F46" w:rsidRDefault="00C27F46" w:rsidP="00C27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МКОУ «СОШ № 18»</w:t>
                  </w:r>
                </w:p>
                <w:p w:rsidR="00C27F46" w:rsidRDefault="00C27F46" w:rsidP="00C27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Бионенко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Л.А.</w:t>
                  </w:r>
                </w:p>
                <w:p w:rsidR="00C27F46" w:rsidRPr="00C27F46" w:rsidRDefault="00C27F46" w:rsidP="00C27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«15»  октября 2024 г.</w:t>
                  </w:r>
                </w:p>
              </w:tc>
            </w:tr>
          </w:tbl>
          <w:p w:rsidR="001841DA" w:rsidRDefault="001841DA" w:rsidP="007B3E89"/>
          <w:p w:rsidR="001841DA" w:rsidRDefault="001841DA" w:rsidP="007B3E89"/>
          <w:p w:rsidR="001841DA" w:rsidRDefault="001841DA" w:rsidP="007B3E89"/>
          <w:p w:rsidR="001841DA" w:rsidRDefault="001841DA" w:rsidP="007B3E89"/>
          <w:p w:rsidR="001841DA" w:rsidRDefault="001841DA" w:rsidP="007B3E89"/>
          <w:p w:rsidR="001841DA" w:rsidRDefault="001841DA" w:rsidP="007B3E89"/>
          <w:p w:rsidR="001841DA" w:rsidRDefault="001841DA" w:rsidP="007B3E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841DA" w:rsidRPr="001C629A" w:rsidRDefault="001841DA" w:rsidP="007B3E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</w:t>
            </w:r>
            <w:r w:rsidRPr="001C629A">
              <w:rPr>
                <w:rFonts w:ascii="Times New Roman" w:hAnsi="Times New Roman" w:cs="Times New Roman"/>
                <w:sz w:val="28"/>
              </w:rPr>
              <w:t>:</w:t>
            </w:r>
          </w:p>
          <w:p w:rsidR="001841DA" w:rsidRDefault="001841DA" w:rsidP="007B3E8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841DA" w:rsidRPr="001C629A" w:rsidRDefault="001841DA" w:rsidP="007B3E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6"/>
                <w:szCs w:val="24"/>
              </w:rPr>
            </w:pPr>
            <w:r w:rsidRPr="001C629A">
              <w:rPr>
                <w:rFonts w:ascii="Times New Roman" w:hAnsi="Times New Roman" w:cs="Times New Roman"/>
                <w:b/>
                <w:sz w:val="36"/>
              </w:rPr>
              <w:t>«</w:t>
            </w:r>
            <w:r w:rsidRPr="00455822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48"/>
                <w:lang w:eastAsia="ru-RU"/>
              </w:rPr>
              <w:t xml:space="preserve">Взаимоуважение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48"/>
                <w:lang w:eastAsia="ru-RU"/>
              </w:rPr>
              <w:t>–</w:t>
            </w:r>
            <w:r w:rsidRPr="00455822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48"/>
                <w:lang w:eastAsia="ru-RU"/>
              </w:rPr>
              <w:t xml:space="preserve"> основа сплоченности школьного коллектива</w:t>
            </w:r>
            <w:r w:rsidRPr="001C629A">
              <w:rPr>
                <w:rFonts w:ascii="Times New Roman" w:eastAsia="Calibri" w:hAnsi="Times New Roman" w:cs="Times New Roman"/>
                <w:b/>
                <w:sz w:val="36"/>
                <w:szCs w:val="24"/>
              </w:rPr>
              <w:t xml:space="preserve">» </w:t>
            </w:r>
          </w:p>
          <w:p w:rsidR="001841DA" w:rsidRDefault="001841DA" w:rsidP="007B3E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41DA" w:rsidRPr="001C629A" w:rsidRDefault="001841DA" w:rsidP="007B3E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 1</w:t>
            </w:r>
            <w:r w:rsidRPr="00C27F4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  <w:r w:rsidRPr="001C629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классе</w:t>
            </w:r>
          </w:p>
          <w:p w:rsidR="001841DA" w:rsidRDefault="001841DA" w:rsidP="007B3E89"/>
          <w:p w:rsidR="001841DA" w:rsidRDefault="001841DA" w:rsidP="007B3E89"/>
          <w:p w:rsidR="001841DA" w:rsidRDefault="001841DA" w:rsidP="007B3E89"/>
          <w:p w:rsidR="001841DA" w:rsidRDefault="001841DA" w:rsidP="007B3E89"/>
          <w:p w:rsidR="001841DA" w:rsidRDefault="001841DA" w:rsidP="007B3E89"/>
          <w:p w:rsidR="001841DA" w:rsidRDefault="001841DA" w:rsidP="007B3E89"/>
          <w:p w:rsidR="001841DA" w:rsidRPr="001C629A" w:rsidRDefault="001841DA" w:rsidP="007B3E89">
            <w:pPr>
              <w:spacing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1C629A">
              <w:rPr>
                <w:rFonts w:ascii="Times New Roman" w:hAnsi="Times New Roman" w:cs="Times New Roman"/>
                <w:sz w:val="24"/>
              </w:rPr>
              <w:t>Классный руководитель:</w:t>
            </w:r>
          </w:p>
          <w:p w:rsidR="001841DA" w:rsidRPr="001C629A" w:rsidRDefault="001841DA" w:rsidP="007B3E89">
            <w:pPr>
              <w:spacing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1C629A">
              <w:rPr>
                <w:rFonts w:ascii="Times New Roman" w:hAnsi="Times New Roman" w:cs="Times New Roman"/>
                <w:sz w:val="24"/>
              </w:rPr>
              <w:t>Клочко Л.С.</w:t>
            </w:r>
          </w:p>
          <w:p w:rsidR="001841DA" w:rsidRDefault="001841DA" w:rsidP="007B3E89"/>
          <w:p w:rsidR="001841DA" w:rsidRDefault="001841DA" w:rsidP="007B3E89"/>
          <w:p w:rsidR="001841DA" w:rsidRDefault="001841DA" w:rsidP="007B3E89"/>
          <w:p w:rsidR="001841DA" w:rsidRDefault="001841DA" w:rsidP="007B3E89"/>
          <w:p w:rsidR="001841DA" w:rsidRDefault="001841DA" w:rsidP="007B3E89"/>
          <w:p w:rsidR="001841DA" w:rsidRPr="000208D9" w:rsidRDefault="001841DA" w:rsidP="007B3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Уваровское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C27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841DA" w:rsidRDefault="001841DA" w:rsidP="007B3E8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eastAsia="ru-RU"/>
              </w:rPr>
            </w:pPr>
          </w:p>
          <w:p w:rsidR="001841DA" w:rsidRPr="006A3415" w:rsidRDefault="001841DA" w:rsidP="007B3E8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6A341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eastAsia="ru-RU"/>
              </w:rPr>
              <w:t>:</w:t>
            </w:r>
            <w:r w:rsidRPr="006A341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eastAsia="ru-RU"/>
              </w:rPr>
              <w:t xml:space="preserve"> «Взаимоуважение - основа сплоченности школьного коллектива»</w:t>
            </w:r>
          </w:p>
        </w:tc>
      </w:tr>
    </w:tbl>
    <w:p w:rsidR="001841DA" w:rsidRPr="00872769" w:rsidRDefault="001841DA" w:rsidP="00184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Вероятно, в любом коллективе (учебном, производственном) возникает вопрос, связанный с групповой сплоченностью. Вопрос этот важен потому, что от уровня развития взаимоуважения, степени сплоченности коллектива зависит эффективность работы группы, а также психологический комфорт каждого ее члена.</w:t>
      </w:r>
    </w:p>
    <w:p w:rsidR="001841DA" w:rsidRDefault="001841DA" w:rsidP="001841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«Обычно легче изменить индивидуумов, собранных в группу,</w:t>
      </w:r>
    </w:p>
    <w:p w:rsidR="001841DA" w:rsidRPr="00872769" w:rsidRDefault="001841DA" w:rsidP="001841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изменить каждого из них в отдельности»</w:t>
      </w:r>
    </w:p>
    <w:p w:rsidR="001841DA" w:rsidRPr="00872769" w:rsidRDefault="001841DA" w:rsidP="001841DA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Курт Левин</w:t>
      </w:r>
    </w:p>
    <w:p w:rsidR="001841DA" w:rsidRPr="00872769" w:rsidRDefault="001841DA" w:rsidP="001841D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повышение сплоченности учебного класса, развитие взаимоуважения.</w:t>
      </w:r>
    </w:p>
    <w:p w:rsidR="001841DA" w:rsidRPr="00872769" w:rsidRDefault="001841DA" w:rsidP="001841D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841DA" w:rsidRPr="00872769" w:rsidRDefault="001841DA" w:rsidP="001841D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Повышать доброжелательность, интерес и умение строить доверительные отношения друг с другом; эмоционально сопереживать однокласснику;</w:t>
      </w:r>
    </w:p>
    <w:p w:rsidR="001841DA" w:rsidRDefault="001841DA" w:rsidP="001841D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Развивать умение сотрудничать и действовать сообща;</w:t>
      </w:r>
    </w:p>
    <w:p w:rsidR="001841DA" w:rsidRPr="00872769" w:rsidRDefault="001841DA" w:rsidP="001841D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1DA" w:rsidRPr="00872769" w:rsidRDefault="001841DA" w:rsidP="001841D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Уметь согласовывать свои действия с другими и совместно решать поставленные задачи;</w:t>
      </w:r>
    </w:p>
    <w:p w:rsidR="001841DA" w:rsidRPr="00872769" w:rsidRDefault="001841DA" w:rsidP="001841D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Разрешать конфликтные ситуации;</w:t>
      </w:r>
    </w:p>
    <w:p w:rsidR="001841DA" w:rsidRPr="00872769" w:rsidRDefault="001841DA" w:rsidP="001841D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Формировать позитивное отношение к каждому человеку.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для школьника - это не только место, где есть возможность общаться, но и модель поведения, авторитет. Группа задает нормы для своих членов - от стиля в одежде до поведения и личностных ценностей. Поэтому важно, чтобы </w:t>
      </w:r>
      <w:proofErr w:type="spellStart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референтной</w:t>
      </w:r>
      <w:proofErr w:type="spellEnd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для подростка был класс, а нормы в этой группе не имели асоциальной направленности.</w:t>
      </w:r>
    </w:p>
    <w:p w:rsidR="001841DA" w:rsidRPr="00872769" w:rsidRDefault="001841DA" w:rsidP="001841DA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 группе влияют на все стороны жизни, включая учебную деятельность. Так, групповой нормой может стать низкая успеваемость, отсутствие инициативы на уроке, невыполнение домашних заданий. Конфликтные отношения между одноклассниками часто ведут к страху ответов у доски, мешают усвоению материала. Таким образом, развитие сплоченности, улучшение социально-психологического климата, формирование позитивных групповых норм важны не только для развития группы, но и для успешной учебной деятельности.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работы в группе.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устанавливаются определенные правила работы в группе, которые необходимы для того, чтобы все участники чувствовали себя комфортно и безопасно. Правила заранее выписываются на листе ватмана, и после принятия группой, закрепляются на видном месте.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правил: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Внимательно слушать друг друга.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перебивать говорящего.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Уважать мнение друг друга.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4. Я - высказывание.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Безоценочность</w:t>
      </w:r>
      <w:proofErr w:type="spellEnd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суждений.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Активность.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Правило «стоп».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Конфиденциальность.</w:t>
      </w:r>
    </w:p>
    <w:p w:rsidR="001841DA" w:rsidRPr="00455822" w:rsidRDefault="001841DA" w:rsidP="001841DA">
      <w:pPr>
        <w:spacing w:after="0" w:line="240" w:lineRule="auto"/>
        <w:jc w:val="both"/>
        <w:rPr>
          <w:b/>
          <w:sz w:val="20"/>
        </w:rPr>
      </w:pPr>
    </w:p>
    <w:p w:rsidR="001841DA" w:rsidRPr="00455822" w:rsidRDefault="001841DA" w:rsidP="001841D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Способы</w:t>
      </w: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 сплочения классного коллектива:</w:t>
      </w:r>
    </w:p>
    <w:p w:rsidR="001841DA" w:rsidRPr="00455822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822">
        <w:rPr>
          <w:rFonts w:ascii="Times New Roman" w:hAnsi="Times New Roman" w:cs="Times New Roman"/>
          <w:b/>
          <w:sz w:val="24"/>
        </w:rPr>
        <w:t>Основной способ это –</w:t>
      </w:r>
      <w:hyperlink r:id="rId5" w:history="1">
        <w:r w:rsidRPr="00455822">
          <w:rPr>
            <w:rFonts w:ascii="Times New Roman" w:eastAsia="Times New Roman" w:hAnsi="Times New Roman" w:cs="Times New Roman"/>
            <w:b/>
            <w:sz w:val="20"/>
            <w:szCs w:val="24"/>
            <w:lang w:eastAsia="ru-RU"/>
          </w:rPr>
          <w:t>ТРЕНИНГИ РАЗВИТИЯ СПЛОЧЕННОСТИ ШКОЛЬНОГО КОЛЛЕКТИВА</w:t>
        </w:r>
      </w:hyperlink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«Поменяйтесь местами»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Описание упражнения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сидят на стульях в кругу. Водящий выходит на середину круга и говорит фразу: «Поменяйтесь местами те, кто... (знает больше пяти вежливых слов)». В конце называется какой-либо признак или умение. Задача тех, кто обладает данным умением или признаком поменяться местами. Задача ведущего - успеть сесть на любое освободившееся место. Тот, кто не успел сесть, становится новым водящим.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Психологический смысл упражнения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Разминка, создание условий для того, чтобы лучше узнать друг друга, понять, как много общего, повысить заинтересованность участников друг другом.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 и Мини-</w:t>
      </w:r>
      <w:r w:rsidRPr="0087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предлагает каждому участнику подумать минуту и ответить на вопрос «Что такое самоуважение?» Все желающие могут высказаться. Затем ведущий подводит итог и рассказывает о том, какое значение имеет самоуважение для психологического комфорта человека и от чего зависит самоуважение, о чувствах, таких, как хвастовство, которые маскируют </w:t>
      </w:r>
      <w:proofErr w:type="spellStart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низкуюсамоценность</w:t>
      </w:r>
      <w:proofErr w:type="spellEnd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желании быть идеальным человеком, и к чему это может привести. Затем предлагает выполнить задание.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«Хорошие и плохие поступки»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 упражнения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случайным образом делят на две команды. Каждой команде выдается лист ватмана, фломастеры или маркеры и бумага А</w:t>
      </w:r>
      <w:proofErr w:type="gramStart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Задача одной команды - написать как можно больше поступков, которые позволяют человеку уважать другого человека. </w:t>
      </w:r>
      <w:proofErr w:type="gramStart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задача другой - написать как можно больше поступков, из-за которых уважение к человеку к себе.</w:t>
      </w:r>
      <w:proofErr w:type="gramEnd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желанию, каждая команда может подкрепить слова рисунками соответствующих поступков.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Обсуждение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представляет свою тему. Дальше идет общее обсуждение, в конце ведущий суммирует все сказанное. Очень важно обратить внимание на то, что у каждого есть выбор между теми и другими поступками, но каждый раз, выбирая то или другое поведение, мы приобретаем или теряем уважение к себе.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Психологический смысл упражнения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детьми связи между поступками и взаимоуважением. Выделение понятия самоуважение и обнаружение его связи с взаимоуважением. А это необходимое условие полноценного общения, без которого невозможно развитие сплоченности.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«Поздороваемся»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 упражнения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предлагает всем поздороваться за руку, но особенным образом.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Здороваться нужно двумя руками с двумя участниками одновременно, при этом отпустить одну руку можно только, когда найдешь того, кто тоже готов поздороваться, т. е. руки не должны оставаться без дела больше секунды. Задача - </w:t>
      </w:r>
      <w:proofErr w:type="gramStart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поздороваться</w:t>
      </w:r>
      <w:proofErr w:type="gramEnd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со всеми участниками группы. Во время игры не должно быть разговоров.</w:t>
      </w:r>
    </w:p>
    <w:p w:rsidR="001841DA" w:rsidRPr="00872769" w:rsidRDefault="00C53FB6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/>
      <w:r w:rsidR="001841DA"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Психологический смысл упражнения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Разминка</w:t>
      </w: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Установление контакта между участниками. Рукопожатие - это символический жест открытости и доброй воли. Немаловажно, что при этом происходит контакт глазами - это способствует возникновению близости и позитивной внутренней установки. То, что действие происходит без слов, повышает концентрацию внимания членов группы и придает действию прелесть новизны.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способностей. Невербальное общение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«Построимся»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 упражнения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предлагает поиграть в игру, где основное условие состоит в том, что задание выполняется молча. Разговаривать и переписываться при этом нельзя, можно общаться только с </w:t>
      </w: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помощью мимики и жестов. «Посмотрим, сможете ли вы понять друг друга без слов?» В первой части упражнения дается задание участникам построиться по росту, во второй части задание усложняется - нужно построиться по дате рождения. Во втором варианте по окончании построения участники поочередно озвучивают свои дни рождения, при этом происходит проверка правильности выполнения упражнения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Психологический смысл упражнения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Разминка</w:t>
      </w: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Демонстрация возможности адекватного обмена информацией без использования слов, развитие экспрессии и навыков невербального общения. Необычные условия, в которые попадают </w:t>
      </w:r>
      <w:proofErr w:type="gramStart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proofErr w:type="gramEnd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заинтересованность, заставляет находить способы донести точнее свою мысль до другого человека, контактировать друг с другом ради достижения общей цели.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Мини-лекция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невербального языка тела.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объясняют, что часто мимика, поза, жесты, физиологические реакции, манера сидеть, стоять, ходить невольно выражают внутреннее состояние, что невербальные проявления - важнейшие компоненты процесса коммуникации. Осознание собственного физического «Я» помогает лучше понять себя - идентифицировать внутреннее состояние и чувства, легче выражать в физическом действии некоторые эмоции.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«Рисунок на спине»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 упражнения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делятся произвольно на три команды и строятся в три колонки параллельно. Каждый участник смотрит при этом в спину своего товарища. Упражнение выполняется без слов. Ведущий рисует какую-нибудь простую картинку и прячет ее. Затем эта же картинка рисуется пальцем на спин каждого последнего члена команд. Задание - почувствовать и передать как можно точнее этот рисунок дальше. В конце, стоящие первыми в командах, рисуют, то, что они почувствовали, на листах бумаги и показывают всем. Ведущий достает свою картинку и сравнивает.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предлагается обсудить в командах ошибки и находки, которые были в процессе упражнения. Сделать выводы, затем, с учетом этих выводов повторить упражнение. При этом первые и последние члены команд меняются местами.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Обсуждение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 общем кругу. Что помогало понимать и передавать ощущения? Что чувствовали первые и последние члены команд в первом и во втором случае? Что мешало выполнять упражнение?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Психологический смысл упражнения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навыков, ответственности, сплоченности внутри команды. Осознать, насколько важно настроиться на понимание другого человека, а также само желание понять другого. Демонстрация возможности адекватного обмена информацией без использования слов, развитие и навыков невербального общения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87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Пазлы</w:t>
      </w:r>
      <w:proofErr w:type="spellEnd"/>
      <w:r w:rsidRPr="0087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 упражнения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делится произвольно на команды по 5 человек и каждому члену команды выдается по </w:t>
      </w:r>
      <w:proofErr w:type="spellStart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пазлу</w:t>
      </w:r>
      <w:proofErr w:type="spellEnd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(Ведущий заранее разрезает лист бумаги, с какой-нибудь яркой крупной картинкой на части и таким образом получаются </w:t>
      </w:r>
      <w:proofErr w:type="spellStart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упражнения). Задача команды - собрать картинку, как можно быстрее.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</w:t>
      </w:r>
      <w:proofErr w:type="spellStart"/>
      <w:proofErr w:type="gramStart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</w:t>
      </w:r>
      <w:proofErr w:type="spellEnd"/>
      <w:proofErr w:type="gramEnd"/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кругу. Каждая команда рассказывает, что помогало или, наоборот, мешало выполнению задания.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Психологический смысл упражнения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навыков, сплоченности внутри команды, умение согласовывать свои действия с другими, и решать поставленные задачи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«Друг к дружке»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доброго, внимательного отношения друг к другу, развитие тактильного восприятия.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 минут.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Инструкция: Вам необходимо свободно перемещаться по аудитории и выполнять мои команды. Когда я скажу: «Друг к дружке», — вы должны найти себе пару. После того как вы найдете пару, я дам задания.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начали: «Друг к дружке!» Теперь пожмите друг другу руку, прикоснитесь друг к другу — нога к ноге, нос к носу, голова к голове, ухо к уху, щека к щеке и пр.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двигайтесь по залу и ищите новую пару. Игра продолжается в новых парах.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Анализ: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Поделитесь своим настроением.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направлена данная игра?</w:t>
      </w:r>
    </w:p>
    <w:p w:rsidR="001841DA" w:rsidRPr="00872769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и когда можно ее применять?</w:t>
      </w:r>
    </w:p>
    <w:p w:rsidR="007F12AB" w:rsidRPr="001841DA" w:rsidRDefault="001841DA" w:rsidP="001841D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же главной оценкой классного часа станет оценка детей, когда они будут делиться впечатлениями и произошедшими положительными изменениями в отношениях с одноклассниками.</w:t>
      </w:r>
    </w:p>
    <w:sectPr w:rsidR="007F12AB" w:rsidRPr="001841DA" w:rsidSect="00B763A7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1DA"/>
    <w:rsid w:val="001841DA"/>
    <w:rsid w:val="007F12AB"/>
    <w:rsid w:val="00C27F46"/>
    <w:rsid w:val="00C53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7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7F46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C27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ach.jofo.ru/284020.html?relbo=3" TargetMode="External"/><Relationship Id="rId5" Type="http://schemas.openxmlformats.org/officeDocument/2006/relationships/hyperlink" Target="http://coach.jofo.ru/284020.html?relbo=3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1532</Words>
  <Characters>8733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МОУ СОШ №18</cp:lastModifiedBy>
  <cp:revision>2</cp:revision>
  <cp:lastPrinted>2024-11-29T11:46:00Z</cp:lastPrinted>
  <dcterms:created xsi:type="dcterms:W3CDTF">2024-11-29T11:49:00Z</dcterms:created>
  <dcterms:modified xsi:type="dcterms:W3CDTF">2024-11-29T11:49:00Z</dcterms:modified>
</cp:coreProperties>
</file>